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E3571" w:rsidRPr="000F20F6" w:rsidRDefault="008C2408" w:rsidP="008E3571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03</w:t>
      </w:r>
      <w:r w:rsidR="008E3571">
        <w:rPr>
          <w:rFonts w:ascii="Arial" w:hAnsi="Arial" w:cs="Arial"/>
          <w:b/>
          <w:sz w:val="32"/>
          <w:szCs w:val="32"/>
        </w:rPr>
        <w:t>.0</w:t>
      </w:r>
      <w:r>
        <w:rPr>
          <w:rFonts w:ascii="Arial" w:hAnsi="Arial" w:cs="Arial"/>
          <w:b/>
          <w:sz w:val="32"/>
          <w:szCs w:val="32"/>
        </w:rPr>
        <w:t>8</w:t>
      </w:r>
      <w:r w:rsidR="008E3571" w:rsidRPr="00B639C8">
        <w:rPr>
          <w:rFonts w:ascii="Arial" w:hAnsi="Arial" w:cs="Arial"/>
          <w:b/>
          <w:sz w:val="32"/>
          <w:szCs w:val="32"/>
        </w:rPr>
        <w:t>.20</w:t>
      </w:r>
      <w:r w:rsidR="008E3571">
        <w:rPr>
          <w:rFonts w:ascii="Arial" w:hAnsi="Arial" w:cs="Arial"/>
          <w:b/>
          <w:sz w:val="32"/>
          <w:szCs w:val="32"/>
        </w:rPr>
        <w:t>26г</w:t>
      </w:r>
      <w:r w:rsidR="008E3571" w:rsidRPr="00B639C8">
        <w:rPr>
          <w:rFonts w:ascii="Arial" w:hAnsi="Arial" w:cs="Arial"/>
          <w:b/>
          <w:sz w:val="32"/>
          <w:szCs w:val="32"/>
        </w:rPr>
        <w:t>. №</w:t>
      </w:r>
      <w:r w:rsidR="008E3571">
        <w:rPr>
          <w:rFonts w:ascii="Arial" w:hAnsi="Arial" w:cs="Arial"/>
          <w:b/>
          <w:sz w:val="32"/>
          <w:szCs w:val="32"/>
        </w:rPr>
        <w:t>206</w:t>
      </w:r>
    </w:p>
    <w:p w:rsidR="008E3571" w:rsidRPr="00B639C8" w:rsidRDefault="008E3571" w:rsidP="008E3571">
      <w:pPr>
        <w:jc w:val="center"/>
        <w:rPr>
          <w:rFonts w:ascii="Arial" w:hAnsi="Arial" w:cs="Arial"/>
          <w:b/>
          <w:sz w:val="32"/>
          <w:szCs w:val="32"/>
        </w:rPr>
      </w:pPr>
      <w:r w:rsidRPr="00B639C8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8E3571" w:rsidRPr="00B639C8" w:rsidRDefault="008E3571" w:rsidP="008E3571">
      <w:pPr>
        <w:jc w:val="center"/>
        <w:rPr>
          <w:rFonts w:ascii="Arial" w:hAnsi="Arial" w:cs="Arial"/>
          <w:b/>
          <w:sz w:val="32"/>
          <w:szCs w:val="32"/>
        </w:rPr>
      </w:pPr>
      <w:r w:rsidRPr="00B639C8">
        <w:rPr>
          <w:rFonts w:ascii="Arial" w:hAnsi="Arial" w:cs="Arial"/>
          <w:b/>
          <w:sz w:val="32"/>
          <w:szCs w:val="32"/>
        </w:rPr>
        <w:t>ИРКУТСКАЯ ОБЛАСТЬ</w:t>
      </w:r>
    </w:p>
    <w:p w:rsidR="008E3571" w:rsidRPr="00B639C8" w:rsidRDefault="008E3571" w:rsidP="008E3571">
      <w:pPr>
        <w:jc w:val="center"/>
        <w:rPr>
          <w:rFonts w:ascii="Arial" w:hAnsi="Arial" w:cs="Arial"/>
          <w:b/>
          <w:sz w:val="32"/>
          <w:szCs w:val="32"/>
        </w:rPr>
      </w:pPr>
      <w:r w:rsidRPr="00B639C8">
        <w:rPr>
          <w:rFonts w:ascii="Arial" w:hAnsi="Arial" w:cs="Arial"/>
          <w:b/>
          <w:sz w:val="32"/>
          <w:szCs w:val="32"/>
        </w:rPr>
        <w:t>БАЯНДАЕВСКИЙ РАЙОН</w:t>
      </w:r>
    </w:p>
    <w:p w:rsidR="008E3571" w:rsidRPr="00B639C8" w:rsidRDefault="008E3571" w:rsidP="008E3571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МУНИЦИПАЛЬНОЕ ОБРАЗОВАНИЕ</w:t>
      </w:r>
      <w:r w:rsidRPr="00B639C8">
        <w:rPr>
          <w:rFonts w:ascii="Arial" w:hAnsi="Arial" w:cs="Arial"/>
          <w:b/>
          <w:sz w:val="32"/>
          <w:szCs w:val="32"/>
        </w:rPr>
        <w:t xml:space="preserve"> «</w:t>
      </w:r>
      <w:r>
        <w:rPr>
          <w:rFonts w:ascii="Arial" w:hAnsi="Arial" w:cs="Arial"/>
          <w:b/>
          <w:sz w:val="32"/>
          <w:szCs w:val="32"/>
        </w:rPr>
        <w:t>ХОГОТ</w:t>
      </w:r>
      <w:r w:rsidRPr="00B639C8">
        <w:rPr>
          <w:rFonts w:ascii="Arial" w:hAnsi="Arial" w:cs="Arial"/>
          <w:b/>
          <w:sz w:val="32"/>
          <w:szCs w:val="32"/>
        </w:rPr>
        <w:t>»</w:t>
      </w:r>
    </w:p>
    <w:p w:rsidR="008E3571" w:rsidRDefault="008E3571" w:rsidP="008E3571">
      <w:pPr>
        <w:jc w:val="center"/>
        <w:rPr>
          <w:rFonts w:ascii="Arial" w:hAnsi="Arial" w:cs="Arial"/>
          <w:b/>
          <w:sz w:val="32"/>
          <w:szCs w:val="32"/>
        </w:rPr>
      </w:pPr>
      <w:r w:rsidRPr="00C22512">
        <w:rPr>
          <w:rFonts w:ascii="Arial" w:hAnsi="Arial" w:cs="Arial"/>
          <w:b/>
          <w:sz w:val="32"/>
          <w:szCs w:val="32"/>
        </w:rPr>
        <w:t>ДУМА</w:t>
      </w:r>
    </w:p>
    <w:p w:rsidR="00A1546C" w:rsidRDefault="008E3571" w:rsidP="008E3571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РЕШЕНИЕ</w:t>
      </w:r>
    </w:p>
    <w:p w:rsidR="008E3571" w:rsidRDefault="008E3571" w:rsidP="008E3571">
      <w:pPr>
        <w:jc w:val="center"/>
        <w:rPr>
          <w:rFonts w:ascii="Arial" w:hAnsi="Arial" w:cs="Arial"/>
          <w:b/>
          <w:sz w:val="32"/>
          <w:szCs w:val="32"/>
        </w:rPr>
      </w:pPr>
    </w:p>
    <w:p w:rsidR="008E3571" w:rsidRPr="008E3571" w:rsidRDefault="008E3571" w:rsidP="008E3571">
      <w:pPr>
        <w:widowControl/>
        <w:autoSpaceDE/>
        <w:autoSpaceDN/>
        <w:adjustRightInd/>
        <w:ind w:right="284"/>
        <w:jc w:val="center"/>
        <w:rPr>
          <w:rFonts w:ascii="Arial" w:eastAsia="Calibri" w:hAnsi="Arial" w:cs="Arial"/>
          <w:b/>
          <w:sz w:val="32"/>
          <w:szCs w:val="32"/>
          <w:lang w:eastAsia="en-US"/>
        </w:rPr>
      </w:pPr>
      <w:r w:rsidRPr="008E3571">
        <w:rPr>
          <w:rFonts w:ascii="Arial" w:eastAsia="Calibri" w:hAnsi="Arial" w:cs="Arial"/>
          <w:b/>
          <w:sz w:val="32"/>
          <w:szCs w:val="32"/>
          <w:lang w:eastAsia="en-US"/>
        </w:rPr>
        <w:t>ОБ ОТМЕНЕ РЕШЕНИЯ ДУМЫ МУНИЦИПАЛЬНОГО ОБРАЗОВАНИЯ «</w:t>
      </w:r>
      <w:r>
        <w:rPr>
          <w:rFonts w:ascii="Arial" w:eastAsia="Calibri" w:hAnsi="Arial" w:cs="Arial"/>
          <w:b/>
          <w:sz w:val="32"/>
          <w:szCs w:val="32"/>
          <w:lang w:eastAsia="en-US"/>
        </w:rPr>
        <w:t>ХОГОТ</w:t>
      </w:r>
      <w:r w:rsidRPr="008E3571">
        <w:rPr>
          <w:rFonts w:ascii="Arial" w:eastAsia="Calibri" w:hAnsi="Arial" w:cs="Arial"/>
          <w:b/>
          <w:sz w:val="32"/>
          <w:szCs w:val="32"/>
          <w:lang w:eastAsia="en-US"/>
        </w:rPr>
        <w:t>» ОБ УТВЕРЖДЕНИИ ПОЛОЖЕНИЯ О ПРЕДОСТАВЛЕНИИ СВЕДЕНИЙ О ДОХОДАХ, РАСХОДАХ, ИМУЩЕСТВЕННОГО ХАРАКТЕРА ЛИЦАМИ,</w:t>
      </w:r>
      <w:r w:rsidR="00664018">
        <w:rPr>
          <w:rFonts w:ascii="Arial" w:eastAsia="Calibri" w:hAnsi="Arial" w:cs="Arial"/>
          <w:b/>
          <w:sz w:val="32"/>
          <w:szCs w:val="32"/>
          <w:lang w:eastAsia="en-US"/>
        </w:rPr>
        <w:t xml:space="preserve"> ЗАМЕЩАЮЩИМИ МУНИЦИПАЛЬНУЮ ДОЛЖ</w:t>
      </w:r>
      <w:r w:rsidRPr="008E3571">
        <w:rPr>
          <w:rFonts w:ascii="Arial" w:eastAsia="Calibri" w:hAnsi="Arial" w:cs="Arial"/>
          <w:b/>
          <w:sz w:val="32"/>
          <w:szCs w:val="32"/>
          <w:lang w:eastAsia="en-US"/>
        </w:rPr>
        <w:t>НОСТЬ МУНИЦИПАЛЬНОГО ОБРАЗОВАНИЯ «</w:t>
      </w:r>
      <w:r>
        <w:rPr>
          <w:rFonts w:ascii="Arial" w:eastAsia="Calibri" w:hAnsi="Arial" w:cs="Arial"/>
          <w:b/>
          <w:sz w:val="32"/>
          <w:szCs w:val="32"/>
          <w:lang w:eastAsia="en-US"/>
        </w:rPr>
        <w:t>ХОГОТ</w:t>
      </w:r>
      <w:r w:rsidRPr="008E3571">
        <w:rPr>
          <w:rFonts w:ascii="Arial" w:eastAsia="Calibri" w:hAnsi="Arial" w:cs="Arial"/>
          <w:b/>
          <w:sz w:val="32"/>
          <w:szCs w:val="32"/>
          <w:lang w:eastAsia="en-US"/>
        </w:rPr>
        <w:t>», А ТАКЖЕ СВЕДЕНИЙ О ДОХОДАХ, РАСХОДАХ, ИМУЩЕСТВЕННОГО ХАРАКТЕРА СВОЕЙ СУПРУГИ (СУПРУГА) И НЕСОВЕРШЕННОЛЕТНИХ ДЕТЕЙ</w:t>
      </w:r>
    </w:p>
    <w:p w:rsidR="008E3571" w:rsidRPr="008E3571" w:rsidRDefault="008E3571" w:rsidP="008E3571">
      <w:pPr>
        <w:widowControl/>
        <w:autoSpaceDE/>
        <w:autoSpaceDN/>
        <w:adjustRightInd/>
        <w:spacing w:line="276" w:lineRule="auto"/>
        <w:rPr>
          <w:rFonts w:ascii="Arial" w:eastAsia="Calibri" w:hAnsi="Arial" w:cs="Arial"/>
          <w:sz w:val="24"/>
          <w:szCs w:val="24"/>
          <w:lang w:eastAsia="en-US"/>
        </w:rPr>
      </w:pPr>
    </w:p>
    <w:p w:rsidR="008E3571" w:rsidRPr="008E3571" w:rsidRDefault="008E3571" w:rsidP="008E3571">
      <w:pPr>
        <w:widowControl/>
        <w:autoSpaceDE/>
        <w:autoSpaceDN/>
        <w:adjustRightInd/>
        <w:jc w:val="both"/>
        <w:rPr>
          <w:rFonts w:ascii="Arial" w:hAnsi="Arial" w:cs="Arial"/>
          <w:sz w:val="24"/>
          <w:szCs w:val="24"/>
        </w:rPr>
      </w:pPr>
      <w:r w:rsidRPr="008E3571">
        <w:rPr>
          <w:rFonts w:ascii="Arial" w:hAnsi="Arial" w:cs="Arial"/>
          <w:color w:val="39465C"/>
          <w:sz w:val="24"/>
          <w:szCs w:val="24"/>
        </w:rPr>
        <w:tab/>
      </w:r>
      <w:r w:rsidRPr="008E3571">
        <w:rPr>
          <w:rFonts w:ascii="Arial" w:hAnsi="Arial" w:cs="Arial"/>
          <w:color w:val="000000"/>
          <w:sz w:val="24"/>
          <w:szCs w:val="24"/>
        </w:rPr>
        <w:t>Согласно закона Иркутской области от 07.11.2017 г. №73-ОЗ «О предоставлении гражданами, претендующими на замещение муниципальной должности, лицами, замещающими м</w:t>
      </w:r>
      <w:bookmarkStart w:id="0" w:name="_GoBack"/>
      <w:bookmarkEnd w:id="0"/>
      <w:r w:rsidRPr="008E3571">
        <w:rPr>
          <w:rFonts w:ascii="Arial" w:hAnsi="Arial" w:cs="Arial"/>
          <w:color w:val="000000"/>
          <w:sz w:val="24"/>
          <w:szCs w:val="24"/>
        </w:rPr>
        <w:t xml:space="preserve">униципальные должности, сведений о доходах, расходах, об имуществе и обязательствах имущественного характера и проверке достоверности и </w:t>
      </w:r>
      <w:proofErr w:type="gramStart"/>
      <w:r w:rsidRPr="008E3571">
        <w:rPr>
          <w:rFonts w:ascii="Arial" w:hAnsi="Arial" w:cs="Arial"/>
          <w:color w:val="000000"/>
          <w:sz w:val="24"/>
          <w:szCs w:val="24"/>
        </w:rPr>
        <w:t>полноты</w:t>
      </w:r>
      <w:proofErr w:type="gramEnd"/>
      <w:r w:rsidRPr="008E3571">
        <w:rPr>
          <w:rFonts w:ascii="Arial" w:hAnsi="Arial" w:cs="Arial"/>
          <w:color w:val="000000"/>
          <w:sz w:val="24"/>
          <w:szCs w:val="24"/>
        </w:rPr>
        <w:t xml:space="preserve"> предоставленных ими сведений о доходах, расходах, об имуществе и обязательствах имущественного характера»,</w:t>
      </w:r>
      <w:r w:rsidRPr="008E3571">
        <w:rPr>
          <w:rFonts w:ascii="Arial" w:hAnsi="Arial" w:cs="Arial"/>
          <w:sz w:val="24"/>
          <w:szCs w:val="24"/>
        </w:rPr>
        <w:t xml:space="preserve"> руководствуясь статьями 24, 35, 44 Устава </w:t>
      </w:r>
      <w:r>
        <w:rPr>
          <w:rFonts w:ascii="Arial" w:hAnsi="Arial" w:cs="Arial"/>
          <w:sz w:val="24"/>
          <w:szCs w:val="24"/>
        </w:rPr>
        <w:t>Хогот</w:t>
      </w:r>
      <w:r w:rsidRPr="008E3571">
        <w:rPr>
          <w:rFonts w:ascii="Arial" w:hAnsi="Arial" w:cs="Arial"/>
          <w:sz w:val="24"/>
          <w:szCs w:val="24"/>
        </w:rPr>
        <w:t>»,</w:t>
      </w:r>
    </w:p>
    <w:p w:rsidR="008E3571" w:rsidRPr="008E3571" w:rsidRDefault="008E3571" w:rsidP="008E3571">
      <w:pPr>
        <w:widowControl/>
        <w:autoSpaceDE/>
        <w:autoSpaceDN/>
        <w:adjustRightInd/>
        <w:jc w:val="both"/>
        <w:rPr>
          <w:rFonts w:ascii="Arial" w:hAnsi="Arial" w:cs="Arial"/>
          <w:sz w:val="24"/>
          <w:szCs w:val="24"/>
        </w:rPr>
      </w:pPr>
    </w:p>
    <w:p w:rsidR="008E3571" w:rsidRPr="008E3571" w:rsidRDefault="008E3571" w:rsidP="008E3571">
      <w:pPr>
        <w:widowControl/>
        <w:autoSpaceDE/>
        <w:autoSpaceDN/>
        <w:adjustRightInd/>
        <w:jc w:val="center"/>
        <w:rPr>
          <w:rFonts w:ascii="Arial" w:hAnsi="Arial" w:cs="Arial"/>
          <w:b/>
          <w:color w:val="FF0000"/>
          <w:sz w:val="30"/>
          <w:szCs w:val="30"/>
        </w:rPr>
      </w:pPr>
      <w:r w:rsidRPr="008E3571">
        <w:rPr>
          <w:rFonts w:ascii="Arial" w:hAnsi="Arial" w:cs="Arial"/>
          <w:b/>
          <w:sz w:val="30"/>
          <w:szCs w:val="30"/>
        </w:rPr>
        <w:t xml:space="preserve">РЕШИЛА: </w:t>
      </w:r>
    </w:p>
    <w:p w:rsidR="008E3571" w:rsidRPr="008E3571" w:rsidRDefault="008E3571" w:rsidP="008E3571">
      <w:pPr>
        <w:widowControl/>
        <w:autoSpaceDE/>
        <w:autoSpaceDN/>
        <w:adjustRightInd/>
        <w:jc w:val="center"/>
        <w:rPr>
          <w:rFonts w:ascii="Arial" w:hAnsi="Arial" w:cs="Arial"/>
          <w:b/>
          <w:sz w:val="24"/>
          <w:szCs w:val="24"/>
        </w:rPr>
      </w:pPr>
    </w:p>
    <w:p w:rsidR="008E3571" w:rsidRPr="008E3571" w:rsidRDefault="008E3571" w:rsidP="008E3571">
      <w:pPr>
        <w:widowControl/>
        <w:autoSpaceDE/>
        <w:autoSpaceDN/>
        <w:adjustRightInd/>
        <w:jc w:val="both"/>
        <w:rPr>
          <w:rFonts w:ascii="Arial" w:hAnsi="Arial" w:cs="Arial"/>
          <w:sz w:val="24"/>
          <w:szCs w:val="24"/>
        </w:rPr>
      </w:pPr>
      <w:r w:rsidRPr="008E3571">
        <w:rPr>
          <w:rFonts w:ascii="Arial" w:hAnsi="Arial" w:cs="Arial"/>
          <w:sz w:val="24"/>
          <w:szCs w:val="24"/>
        </w:rPr>
        <w:tab/>
        <w:t>1. Отменить решение Думы муниципального образования «Хогот» от 25.10.2016г. № 2/5 «Об утверждении Положения о предоставлении сведений о доходах, расходах, имуществе и обязательствах имущественного характера лицами, замещающими муниципальную должность муниципального образования «Хогот», а также сведений о доходах, расходах, имуществе и обязательствах имущественного характера своей супруги (супруга) и несовершеннолетних детей»</w:t>
      </w:r>
    </w:p>
    <w:p w:rsidR="008E3571" w:rsidRPr="008E3571" w:rsidRDefault="008E3571" w:rsidP="008E3571">
      <w:pPr>
        <w:widowControl/>
        <w:tabs>
          <w:tab w:val="left" w:pos="1560"/>
        </w:tabs>
        <w:autoSpaceDE/>
        <w:autoSpaceDN/>
        <w:adjustRightInd/>
        <w:ind w:firstLine="709"/>
        <w:jc w:val="both"/>
        <w:rPr>
          <w:rFonts w:ascii="Arial" w:eastAsia="Calibri" w:hAnsi="Arial" w:cs="Arial"/>
          <w:sz w:val="24"/>
          <w:szCs w:val="24"/>
          <w:lang w:eastAsia="en-US"/>
        </w:rPr>
      </w:pPr>
      <w:r w:rsidRPr="008E3571">
        <w:rPr>
          <w:rFonts w:ascii="Arial" w:eastAsia="Calibri" w:hAnsi="Arial" w:cs="Arial"/>
          <w:sz w:val="24"/>
          <w:szCs w:val="24"/>
          <w:lang w:eastAsia="en-US"/>
        </w:rPr>
        <w:t>2. Настоящее решение опубликовать в газете «Вестник» и на официальном сайте администрации МО «</w:t>
      </w:r>
      <w:r>
        <w:rPr>
          <w:rFonts w:ascii="Arial" w:eastAsia="Calibri" w:hAnsi="Arial" w:cs="Arial"/>
          <w:sz w:val="24"/>
          <w:szCs w:val="24"/>
          <w:lang w:eastAsia="en-US"/>
        </w:rPr>
        <w:t>Хогот</w:t>
      </w:r>
      <w:r w:rsidRPr="008E3571">
        <w:rPr>
          <w:rFonts w:ascii="Arial" w:eastAsia="Calibri" w:hAnsi="Arial" w:cs="Arial"/>
          <w:sz w:val="24"/>
          <w:szCs w:val="24"/>
          <w:lang w:eastAsia="en-US"/>
        </w:rPr>
        <w:t>» в сети «Интернет».</w:t>
      </w:r>
    </w:p>
    <w:p w:rsidR="008E3571" w:rsidRPr="008E3571" w:rsidRDefault="008E3571" w:rsidP="008E3571">
      <w:pPr>
        <w:widowControl/>
        <w:autoSpaceDE/>
        <w:autoSpaceDN/>
        <w:adjustRightInd/>
        <w:jc w:val="both"/>
        <w:rPr>
          <w:rFonts w:ascii="Arial" w:eastAsia="Calibri" w:hAnsi="Arial" w:cs="Arial"/>
          <w:b/>
          <w:bCs/>
          <w:color w:val="000000"/>
          <w:sz w:val="32"/>
          <w:szCs w:val="32"/>
          <w:lang w:eastAsia="en-US"/>
        </w:rPr>
      </w:pPr>
    </w:p>
    <w:p w:rsidR="008E3571" w:rsidRDefault="008E3571" w:rsidP="008E3571">
      <w:pPr>
        <w:widowControl/>
        <w:autoSpaceDE/>
        <w:autoSpaceDN/>
        <w:adjustRightInd/>
        <w:jc w:val="both"/>
        <w:rPr>
          <w:rFonts w:ascii="Arial" w:eastAsia="Calibri" w:hAnsi="Arial" w:cs="Arial"/>
          <w:sz w:val="24"/>
          <w:szCs w:val="24"/>
          <w:lang w:eastAsia="en-US"/>
        </w:rPr>
      </w:pPr>
      <w:r w:rsidRPr="008E3571">
        <w:rPr>
          <w:rFonts w:ascii="Arial" w:eastAsia="Calibri" w:hAnsi="Arial" w:cs="Arial"/>
          <w:sz w:val="24"/>
          <w:szCs w:val="24"/>
          <w:lang w:eastAsia="en-US"/>
        </w:rPr>
        <w:t>Председа</w:t>
      </w:r>
      <w:r w:rsidRPr="008E3571">
        <w:rPr>
          <w:rFonts w:ascii="Arial" w:eastAsia="Calibri" w:hAnsi="Arial" w:cs="Arial"/>
          <w:b/>
          <w:sz w:val="24"/>
          <w:szCs w:val="24"/>
          <w:lang w:eastAsia="en-US"/>
        </w:rPr>
        <w:t>т</w:t>
      </w:r>
      <w:r w:rsidRPr="008E3571">
        <w:rPr>
          <w:rFonts w:ascii="Arial" w:eastAsia="Calibri" w:hAnsi="Arial" w:cs="Arial"/>
          <w:sz w:val="24"/>
          <w:szCs w:val="24"/>
          <w:lang w:eastAsia="en-US"/>
        </w:rPr>
        <w:t>ель Думы МО «</w:t>
      </w:r>
      <w:r>
        <w:rPr>
          <w:rFonts w:ascii="Arial" w:eastAsia="Calibri" w:hAnsi="Arial" w:cs="Arial"/>
          <w:sz w:val="24"/>
          <w:szCs w:val="24"/>
          <w:lang w:eastAsia="en-US"/>
        </w:rPr>
        <w:t>Хогот</w:t>
      </w:r>
      <w:r w:rsidRPr="008E3571">
        <w:rPr>
          <w:rFonts w:ascii="Arial" w:eastAsia="Calibri" w:hAnsi="Arial" w:cs="Arial"/>
          <w:sz w:val="24"/>
          <w:szCs w:val="24"/>
          <w:lang w:eastAsia="en-US"/>
        </w:rPr>
        <w:t>»</w:t>
      </w:r>
    </w:p>
    <w:p w:rsidR="008E3571" w:rsidRPr="008E3571" w:rsidRDefault="008E3571" w:rsidP="008E3571">
      <w:pPr>
        <w:widowControl/>
        <w:autoSpaceDE/>
        <w:autoSpaceDN/>
        <w:adjustRightInd/>
        <w:jc w:val="both"/>
        <w:rPr>
          <w:rFonts w:ascii="Arial" w:eastAsia="Calibri" w:hAnsi="Arial" w:cs="Arial"/>
          <w:sz w:val="24"/>
          <w:szCs w:val="24"/>
          <w:lang w:eastAsia="en-US"/>
        </w:rPr>
      </w:pPr>
      <w:proofErr w:type="spellStart"/>
      <w:r>
        <w:rPr>
          <w:rFonts w:ascii="Arial" w:eastAsia="Calibri" w:hAnsi="Arial" w:cs="Arial"/>
          <w:sz w:val="24"/>
          <w:szCs w:val="24"/>
          <w:lang w:eastAsia="en-US"/>
        </w:rPr>
        <w:t>Адушинова</w:t>
      </w:r>
      <w:proofErr w:type="spellEnd"/>
      <w:r>
        <w:rPr>
          <w:rFonts w:ascii="Arial" w:eastAsia="Calibri" w:hAnsi="Arial" w:cs="Arial"/>
          <w:sz w:val="24"/>
          <w:szCs w:val="24"/>
          <w:lang w:eastAsia="en-US"/>
        </w:rPr>
        <w:t xml:space="preserve"> М.В.</w:t>
      </w:r>
    </w:p>
    <w:p w:rsidR="008E3571" w:rsidRDefault="008E3571" w:rsidP="008E3571">
      <w:pPr>
        <w:widowControl/>
        <w:autoSpaceDE/>
        <w:autoSpaceDN/>
        <w:adjustRightInd/>
        <w:rPr>
          <w:rFonts w:ascii="Arial" w:eastAsia="Calibri" w:hAnsi="Arial" w:cs="Arial"/>
          <w:sz w:val="24"/>
          <w:szCs w:val="24"/>
          <w:lang w:eastAsia="en-US"/>
        </w:rPr>
      </w:pPr>
      <w:r w:rsidRPr="008E3571">
        <w:rPr>
          <w:rFonts w:ascii="Arial" w:eastAsia="Calibri" w:hAnsi="Arial" w:cs="Arial"/>
          <w:sz w:val="24"/>
          <w:szCs w:val="24"/>
          <w:lang w:eastAsia="en-US"/>
        </w:rPr>
        <w:t>Глава МО «</w:t>
      </w:r>
      <w:r>
        <w:rPr>
          <w:rFonts w:ascii="Arial" w:eastAsia="Calibri" w:hAnsi="Arial" w:cs="Arial"/>
          <w:sz w:val="24"/>
          <w:szCs w:val="24"/>
          <w:lang w:eastAsia="en-US"/>
        </w:rPr>
        <w:t>Хогот»</w:t>
      </w:r>
    </w:p>
    <w:p w:rsidR="008E3571" w:rsidRPr="008E3571" w:rsidRDefault="008E3571" w:rsidP="008E3571">
      <w:pPr>
        <w:widowControl/>
        <w:autoSpaceDE/>
        <w:autoSpaceDN/>
        <w:adjustRightInd/>
        <w:rPr>
          <w:rFonts w:ascii="Arial" w:eastAsia="Calibri" w:hAnsi="Arial" w:cs="Arial"/>
          <w:sz w:val="24"/>
          <w:szCs w:val="24"/>
          <w:lang w:eastAsia="en-US"/>
        </w:rPr>
      </w:pPr>
      <w:r>
        <w:rPr>
          <w:rFonts w:ascii="Arial" w:eastAsia="Calibri" w:hAnsi="Arial" w:cs="Arial"/>
          <w:sz w:val="24"/>
          <w:szCs w:val="24"/>
          <w:lang w:eastAsia="en-US"/>
        </w:rPr>
        <w:t>Павлов С.В.</w:t>
      </w:r>
    </w:p>
    <w:p w:rsidR="008E3571" w:rsidRDefault="008E3571" w:rsidP="008E3571">
      <w:pPr>
        <w:jc w:val="center"/>
      </w:pPr>
    </w:p>
    <w:sectPr w:rsidR="008E357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E3571"/>
    <w:rsid w:val="005216CA"/>
    <w:rsid w:val="00664018"/>
    <w:rsid w:val="008C2408"/>
    <w:rsid w:val="008E3571"/>
    <w:rsid w:val="00A154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E3571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E3571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234</Words>
  <Characters>1339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4</cp:revision>
  <dcterms:created xsi:type="dcterms:W3CDTF">2026-08-27T02:14:00Z</dcterms:created>
  <dcterms:modified xsi:type="dcterms:W3CDTF">2026-09-22T01:26:00Z</dcterms:modified>
</cp:coreProperties>
</file>