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641" w:right="204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19.08.2022г.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№121</w:t>
      </w:r>
    </w:p>
    <w:p>
      <w:pPr>
        <w:spacing w:before="2"/>
        <w:ind w:left="1641" w:right="2049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ИРКУТСКАЯ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ОБЛАСТЬ</w:t>
      </w:r>
    </w:p>
    <w:p>
      <w:pPr>
        <w:spacing w:before="0"/>
        <w:ind w:left="1069" w:right="1480" w:hanging="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БАЯНДАЕВСКИЙ МУНИЦИПАЛЬНЫЙ РАЙОН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МУНИЦИПАЛЬНОЕ ОБРАЗОВАНИЕ «ХОГОТ»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ДУМА</w:t>
      </w:r>
    </w:p>
    <w:p>
      <w:pPr>
        <w:spacing w:before="0"/>
        <w:ind w:left="1641" w:right="2049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32"/>
        </w:rPr>
      </w:pPr>
    </w:p>
    <w:p>
      <w:pPr>
        <w:spacing w:line="237" w:lineRule="auto" w:before="0"/>
        <w:ind w:left="1098" w:right="1217" w:firstLine="878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ОБ УТВЕРЖДЕНИИ ПОЛОЖЕНИЯ О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МУНИЦИПАЛЬНОМ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ЖИЛИЩНОМ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КОНТРОЛЕ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В</w:t>
      </w:r>
    </w:p>
    <w:p>
      <w:pPr>
        <w:spacing w:before="3"/>
        <w:ind w:left="2779" w:right="442" w:hanging="2464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"/>
          <w:sz w:val="32"/>
        </w:rPr>
        <w:t>МУНИЦИПАЛЬНОМ</w:t>
      </w:r>
      <w:r>
        <w:rPr>
          <w:rFonts w:ascii="Arial" w:hAnsi="Arial"/>
          <w:b/>
          <w:spacing w:val="-16"/>
          <w:sz w:val="32"/>
        </w:rPr>
        <w:t> </w:t>
      </w:r>
      <w:r>
        <w:rPr>
          <w:rFonts w:ascii="Arial" w:hAnsi="Arial"/>
          <w:b/>
          <w:spacing w:val="-1"/>
          <w:sz w:val="32"/>
        </w:rPr>
        <w:t>ОБРАЗОВАНИИ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z w:val="32"/>
        </w:rPr>
        <w:t>МУНИЦИПАЛЬНОГО</w:t>
      </w:r>
      <w:r>
        <w:rPr>
          <w:rFonts w:ascii="Arial" w:hAnsi="Arial"/>
          <w:b/>
          <w:spacing w:val="-85"/>
          <w:sz w:val="32"/>
        </w:rPr>
        <w:t> </w:t>
      </w:r>
      <w:r>
        <w:rPr>
          <w:rFonts w:ascii="Arial" w:hAnsi="Arial"/>
          <w:b/>
          <w:sz w:val="32"/>
        </w:rPr>
        <w:t>ОБРАЗОВАНИЯ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«ХОГОТ»</w:t>
      </w:r>
    </w:p>
    <w:p>
      <w:pPr>
        <w:pStyle w:val="BodyText"/>
        <w:ind w:left="0" w:firstLine="0"/>
        <w:jc w:val="left"/>
        <w:rPr>
          <w:rFonts w:ascii="Arial"/>
          <w:b/>
          <w:sz w:val="33"/>
        </w:rPr>
      </w:pPr>
    </w:p>
    <w:p>
      <w:pPr>
        <w:spacing w:line="242" w:lineRule="auto" w:before="1"/>
        <w:ind w:left="100" w:right="218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95"/>
          <w:sz w:val="24"/>
        </w:rPr>
        <w:t>В соответствии с Жилищным кодексом Российской Федерации, Федеральным</w:t>
      </w:r>
      <w:r>
        <w:rPr>
          <w:rFonts w:ascii="Microsoft Sans Serif" w:hAnsi="Microsoft Sans Serif"/>
          <w:spacing w:val="1"/>
          <w:w w:val="95"/>
          <w:sz w:val="24"/>
        </w:rPr>
        <w:t> </w:t>
      </w:r>
      <w:r>
        <w:rPr>
          <w:rFonts w:ascii="Microsoft Sans Serif" w:hAnsi="Microsoft Sans Serif"/>
          <w:sz w:val="24"/>
        </w:rPr>
        <w:t>законом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31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июля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2020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года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№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248-ФЗ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«О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государственном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контроле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(надзоре)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муниципальном контроле в Российской Федерации», Федеральным законом от 6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октября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2003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года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№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131-ФЗ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«Об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общих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принципах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организации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местного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самоуправления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Российской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Федерации»,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руководствуясь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Уставом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муниципального</w:t>
      </w:r>
      <w:r>
        <w:rPr>
          <w:rFonts w:ascii="Microsoft Sans Serif" w:hAnsi="Microsoft Sans Serif"/>
          <w:spacing w:val="39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образования</w:t>
      </w:r>
      <w:r>
        <w:rPr>
          <w:rFonts w:ascii="Microsoft Sans Serif" w:hAnsi="Microsoft Sans Serif"/>
          <w:spacing w:val="45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«Хогот»,</w:t>
      </w:r>
      <w:r>
        <w:rPr>
          <w:rFonts w:ascii="Microsoft Sans Serif" w:hAnsi="Microsoft Sans Serif"/>
          <w:spacing w:val="40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Дума</w:t>
      </w:r>
      <w:r>
        <w:rPr>
          <w:rFonts w:ascii="Microsoft Sans Serif" w:hAnsi="Microsoft Sans Serif"/>
          <w:spacing w:val="40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муниципального</w:t>
      </w:r>
      <w:r>
        <w:rPr>
          <w:rFonts w:ascii="Microsoft Sans Serif" w:hAnsi="Microsoft Sans Serif"/>
          <w:spacing w:val="40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образования</w:t>
      </w:r>
      <w:r>
        <w:rPr>
          <w:rFonts w:ascii="Microsoft Sans Serif" w:hAnsi="Microsoft Sans Serif"/>
          <w:spacing w:val="47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«Хогот»,</w:t>
      </w:r>
    </w:p>
    <w:p>
      <w:pPr>
        <w:pStyle w:val="BodyText"/>
        <w:spacing w:before="3"/>
        <w:ind w:left="0" w:firstLine="0"/>
        <w:jc w:val="left"/>
        <w:rPr>
          <w:rFonts w:ascii="Microsoft Sans Serif"/>
          <w:sz w:val="24"/>
        </w:rPr>
      </w:pPr>
    </w:p>
    <w:p>
      <w:pPr>
        <w:spacing w:before="0"/>
        <w:ind w:left="1641" w:right="106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РЕШИЛА: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4" w:lineRule="auto" w:before="0" w:after="0"/>
        <w:ind w:left="100" w:right="227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Положение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контроле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муниципальном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образовании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муниципального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образования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z w:val="24"/>
        </w:rPr>
        <w:t>«Хогот»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42" w:lineRule="auto" w:before="0" w:after="0"/>
        <w:ind w:left="100" w:right="224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Настоящее решение вступает в силу после дня его опубликования, за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исключением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раздела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5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Положения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контроле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образовании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образования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«Хогот</w:t>
      </w:r>
      <w:r>
        <w:rPr>
          <w:rFonts w:ascii="Arial" w:hAnsi="Arial"/>
          <w:i/>
          <w:sz w:val="24"/>
        </w:rPr>
        <w:t>»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который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вступает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4"/>
          <w:sz w:val="24"/>
        </w:rPr>
        <w:t> </w:t>
      </w:r>
      <w:r>
        <w:rPr>
          <w:rFonts w:ascii="Microsoft Sans Serif" w:hAnsi="Microsoft Sans Serif"/>
          <w:sz w:val="24"/>
        </w:rPr>
        <w:t>силу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1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марта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2022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года.</w:t>
      </w:r>
    </w:p>
    <w:p>
      <w:pPr>
        <w:pStyle w:val="BodyText"/>
        <w:ind w:left="0" w:firstLine="0"/>
        <w:jc w:val="left"/>
        <w:rPr>
          <w:rFonts w:ascii="Microsoft Sans Serif"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Microsoft Sans Serif"/>
          <w:sz w:val="22"/>
        </w:rPr>
      </w:pPr>
    </w:p>
    <w:p>
      <w:pPr>
        <w:spacing w:line="244" w:lineRule="auto" w:before="1"/>
        <w:ind w:left="210" w:right="5755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Председатель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z w:val="24"/>
        </w:rPr>
        <w:t>Думы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z w:val="24"/>
        </w:rPr>
        <w:t>МО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z w:val="24"/>
        </w:rPr>
        <w:t>«Хогот»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Адушинова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М.В.</w:t>
      </w:r>
    </w:p>
    <w:p>
      <w:pPr>
        <w:spacing w:line="244" w:lineRule="auto" w:before="0"/>
        <w:ind w:left="210" w:right="5569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Глава администрации МО «Хогот»</w:t>
      </w:r>
      <w:r>
        <w:rPr>
          <w:rFonts w:ascii="Microsoft Sans Serif" w:hAnsi="Microsoft Sans Serif"/>
          <w:spacing w:val="-62"/>
          <w:sz w:val="24"/>
        </w:rPr>
        <w:t> </w:t>
      </w:r>
      <w:r>
        <w:rPr>
          <w:rFonts w:ascii="Microsoft Sans Serif" w:hAnsi="Microsoft Sans Serif"/>
          <w:sz w:val="24"/>
        </w:rPr>
        <w:t>Дудкин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В.А</w:t>
      </w:r>
    </w:p>
    <w:p>
      <w:pPr>
        <w:pStyle w:val="BodyText"/>
        <w:spacing w:before="2"/>
        <w:ind w:left="0" w:firstLine="0"/>
        <w:jc w:val="left"/>
        <w:rPr>
          <w:rFonts w:ascii="Microsoft Sans Serif"/>
          <w:sz w:val="24"/>
        </w:rPr>
      </w:pPr>
    </w:p>
    <w:p>
      <w:pPr>
        <w:spacing w:before="0"/>
        <w:ind w:left="5319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УТВЕРЖДЕНО</w:t>
      </w:r>
    </w:p>
    <w:p>
      <w:pPr>
        <w:tabs>
          <w:tab w:pos="6763" w:val="left" w:leader="none"/>
          <w:tab w:pos="7720" w:val="left" w:leader="none"/>
        </w:tabs>
        <w:spacing w:before="0"/>
        <w:ind w:left="5281" w:right="116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решением</w:t>
        <w:tab/>
        <w:t>Думы</w:t>
        <w:tab/>
      </w:r>
      <w:r>
        <w:rPr>
          <w:rFonts w:ascii="Courier New" w:hAnsi="Courier New"/>
          <w:spacing w:val="-1"/>
          <w:sz w:val="22"/>
        </w:rPr>
        <w:t>муниципального</w:t>
      </w:r>
      <w:r>
        <w:rPr>
          <w:rFonts w:ascii="Courier New" w:hAnsi="Courier New"/>
          <w:spacing w:val="-130"/>
          <w:sz w:val="22"/>
        </w:rPr>
        <w:t> </w:t>
      </w:r>
      <w:r>
        <w:rPr>
          <w:rFonts w:ascii="Courier New" w:hAnsi="Courier New"/>
          <w:sz w:val="22"/>
        </w:rPr>
        <w:t>образования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«Хогот»</w:t>
      </w:r>
    </w:p>
    <w:p>
      <w:pPr>
        <w:spacing w:line="245" w:lineRule="exact" w:before="0"/>
        <w:ind w:left="5281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«19»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августа 2022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г.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№121</w:t>
      </w:r>
    </w:p>
    <w:p>
      <w:pPr>
        <w:pStyle w:val="BodyText"/>
        <w:ind w:left="0" w:firstLine="0"/>
        <w:jc w:val="left"/>
        <w:rPr>
          <w:rFonts w:ascii="Courier New"/>
          <w:sz w:val="24"/>
        </w:rPr>
      </w:pPr>
    </w:p>
    <w:p>
      <w:pPr>
        <w:pStyle w:val="BodyText"/>
        <w:spacing w:before="10"/>
        <w:ind w:left="0" w:firstLine="0"/>
        <w:jc w:val="left"/>
        <w:rPr>
          <w:rFonts w:ascii="Courier New"/>
        </w:rPr>
      </w:pPr>
    </w:p>
    <w:p>
      <w:pPr>
        <w:pStyle w:val="Heading1"/>
        <w:ind w:left="1641" w:right="1776"/>
      </w:pPr>
      <w:r>
        <w:rPr/>
        <w:t>Положение</w:t>
      </w:r>
    </w:p>
    <w:p>
      <w:pPr>
        <w:spacing w:before="1"/>
        <w:ind w:left="2246" w:right="2374" w:hanging="9"/>
        <w:jc w:val="center"/>
        <w:rPr>
          <w:b/>
          <w:sz w:val="28"/>
        </w:rPr>
      </w:pPr>
      <w:r>
        <w:rPr>
          <w:b/>
          <w:sz w:val="28"/>
        </w:rPr>
        <w:t>о муниципальном жилищном контроле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муниципальном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«Хогот»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1"/>
        <w:ind w:left="2990" w:right="3119"/>
      </w:pPr>
      <w:r>
        <w:rPr/>
        <w:t>Раздел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spacing w:after="0"/>
        <w:sectPr>
          <w:type w:val="continuous"/>
          <w:pgSz w:w="11910" w:h="16840"/>
          <w:pgMar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b/>
          <w:sz w:val="9"/>
        </w:rPr>
      </w:pPr>
    </w:p>
    <w:p>
      <w:pPr>
        <w:pStyle w:val="ListParagraph"/>
        <w:numPr>
          <w:ilvl w:val="1"/>
          <w:numId w:val="2"/>
        </w:numPr>
        <w:tabs>
          <w:tab w:pos="1444" w:val="left" w:leader="none"/>
        </w:tabs>
        <w:spacing w:line="240" w:lineRule="auto" w:before="87" w:after="0"/>
        <w:ind w:left="100" w:right="230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«Хогот» (далее – муниципальный жилищный</w:t>
      </w:r>
      <w:r>
        <w:rPr>
          <w:spacing w:val="1"/>
          <w:sz w:val="28"/>
        </w:rPr>
        <w:t> </w:t>
      </w:r>
      <w:r>
        <w:rPr>
          <w:sz w:val="28"/>
        </w:rPr>
        <w:t>контроль).</w:t>
      </w:r>
    </w:p>
    <w:p>
      <w:pPr>
        <w:pStyle w:val="ListParagraph"/>
        <w:numPr>
          <w:ilvl w:val="1"/>
          <w:numId w:val="2"/>
        </w:numPr>
        <w:tabs>
          <w:tab w:pos="1507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соблюдение юридическими лицами, индивидуальными предпринимателями и</w:t>
      </w:r>
      <w:r>
        <w:rPr>
          <w:spacing w:val="-67"/>
          <w:sz w:val="28"/>
        </w:rPr>
        <w:t> </w:t>
      </w:r>
      <w:r>
        <w:rPr>
          <w:sz w:val="28"/>
        </w:rPr>
        <w:t>гражданами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контролируемые</w:t>
      </w:r>
      <w:r>
        <w:rPr>
          <w:spacing w:val="1"/>
          <w:sz w:val="28"/>
        </w:rPr>
        <w:t> </w:t>
      </w:r>
      <w:r>
        <w:rPr>
          <w:sz w:val="28"/>
        </w:rPr>
        <w:t>лица)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жилищным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муниципального жилищного</w:t>
      </w:r>
      <w:r>
        <w:rPr>
          <w:spacing w:val="6"/>
          <w:sz w:val="28"/>
        </w:rPr>
        <w:t> </w:t>
      </w:r>
      <w:r>
        <w:rPr>
          <w:sz w:val="28"/>
        </w:rPr>
        <w:t>фонда:</w:t>
      </w:r>
    </w:p>
    <w:p>
      <w:pPr>
        <w:pStyle w:val="ListParagraph"/>
        <w:numPr>
          <w:ilvl w:val="0"/>
          <w:numId w:val="3"/>
        </w:numPr>
        <w:tabs>
          <w:tab w:pos="1277" w:val="left" w:leader="none"/>
        </w:tabs>
        <w:spacing w:line="240" w:lineRule="auto" w:before="0" w:after="0"/>
        <w:ind w:left="100" w:right="233" w:firstLine="71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жилым</w:t>
      </w:r>
      <w:r>
        <w:rPr>
          <w:spacing w:val="1"/>
          <w:sz w:val="28"/>
        </w:rPr>
        <w:t> </w:t>
      </w:r>
      <w:r>
        <w:rPr>
          <w:sz w:val="28"/>
        </w:rPr>
        <w:t>помещениям,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собственников помещений</w:t>
      </w:r>
      <w:r>
        <w:rPr>
          <w:spacing w:val="1"/>
          <w:sz w:val="28"/>
        </w:rPr>
        <w:t> </w:t>
      </w:r>
      <w:r>
        <w:rPr>
          <w:sz w:val="28"/>
        </w:rPr>
        <w:t>в многоквартирных домах,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нежилое</w:t>
      </w:r>
      <w:r>
        <w:rPr>
          <w:spacing w:val="1"/>
          <w:sz w:val="28"/>
        </w:rPr>
        <w:t> </w:t>
      </w:r>
      <w:r>
        <w:rPr>
          <w:sz w:val="28"/>
        </w:rPr>
        <w:t>помещение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нежилого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жилое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перепланировки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переустройства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доме;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0" w:after="0"/>
        <w:ind w:left="1112" w:right="0" w:hanging="303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формированию</w:t>
      </w:r>
      <w:r>
        <w:rPr>
          <w:spacing w:val="-6"/>
          <w:sz w:val="28"/>
        </w:rPr>
        <w:t> </w:t>
      </w:r>
      <w:r>
        <w:rPr>
          <w:sz w:val="28"/>
        </w:rPr>
        <w:t>фондов</w:t>
      </w:r>
      <w:r>
        <w:rPr>
          <w:spacing w:val="-3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ремонта;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00" w:right="233" w:firstLine="71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-67"/>
          <w:sz w:val="28"/>
        </w:rPr>
        <w:t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> </w:t>
      </w:r>
      <w:r>
        <w:rPr>
          <w:sz w:val="28"/>
        </w:rPr>
        <w:t>домами,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выполняющих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 содержанию и ремонту общего имущества</w:t>
      </w:r>
      <w:r>
        <w:rPr>
          <w:spacing w:val="1"/>
          <w:sz w:val="28"/>
        </w:rPr>
        <w:t> </w:t>
      </w:r>
      <w:r>
        <w:rPr>
          <w:sz w:val="28"/>
        </w:rPr>
        <w:t>в 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домах;</w:t>
      </w:r>
    </w:p>
    <w:p>
      <w:pPr>
        <w:pStyle w:val="ListParagraph"/>
        <w:numPr>
          <w:ilvl w:val="0"/>
          <w:numId w:val="3"/>
        </w:numPr>
        <w:tabs>
          <w:tab w:pos="1118" w:val="left" w:leader="none"/>
        </w:tabs>
        <w:spacing w:line="240" w:lineRule="auto" w:before="3" w:after="0"/>
        <w:ind w:left="100" w:right="240" w:firstLine="710"/>
        <w:jc w:val="both"/>
        <w:rPr>
          <w:sz w:val="28"/>
        </w:rPr>
      </w:pPr>
      <w:r>
        <w:rPr>
          <w:sz w:val="28"/>
        </w:rPr>
        <w:t>требований к предоставлению коммунальных услуг собственникам и</w:t>
      </w:r>
      <w:r>
        <w:rPr>
          <w:spacing w:val="-67"/>
          <w:sz w:val="28"/>
        </w:rPr>
        <w:t> </w:t>
      </w:r>
      <w:r>
        <w:rPr>
          <w:sz w:val="28"/>
        </w:rPr>
        <w:t>пользователям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многоквартирных</w:t>
      </w:r>
      <w:r>
        <w:rPr>
          <w:spacing w:val="-5"/>
          <w:sz w:val="28"/>
        </w:rPr>
        <w:t> </w:t>
      </w:r>
      <w:r>
        <w:rPr>
          <w:sz w:val="28"/>
        </w:rPr>
        <w:t>домах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жилых</w:t>
      </w:r>
      <w:r>
        <w:rPr>
          <w:spacing w:val="-4"/>
          <w:sz w:val="28"/>
        </w:rPr>
        <w:t> </w:t>
      </w:r>
      <w:r>
        <w:rPr>
          <w:sz w:val="28"/>
        </w:rPr>
        <w:t>домов;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0" w:after="0"/>
        <w:ind w:left="100" w:right="238" w:firstLine="71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z w:val="28"/>
        </w:rPr>
        <w:t>размера</w:t>
      </w:r>
      <w:r>
        <w:rPr>
          <w:spacing w:val="-5"/>
          <w:sz w:val="28"/>
        </w:rPr>
        <w:t> </w:t>
      </w:r>
      <w:r>
        <w:rPr>
          <w:sz w:val="28"/>
        </w:rPr>
        <w:t>платы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жилого</w:t>
      </w:r>
      <w:r>
        <w:rPr>
          <w:spacing w:val="-5"/>
          <w:sz w:val="28"/>
        </w:rPr>
        <w:t> </w:t>
      </w:r>
      <w:r>
        <w:rPr>
          <w:sz w:val="28"/>
        </w:rPr>
        <w:t>помещения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случае оказания услуг и выполнения работ по управлению, содержанию 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ремонту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общего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имущества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многоквартирном</w:t>
      </w:r>
      <w:r>
        <w:rPr>
          <w:spacing w:val="-10"/>
          <w:sz w:val="28"/>
        </w:rPr>
        <w:t> </w:t>
      </w:r>
      <w:r>
        <w:rPr>
          <w:sz w:val="28"/>
        </w:rPr>
        <w:t>доме</w:t>
      </w:r>
      <w:r>
        <w:rPr>
          <w:spacing w:val="-11"/>
          <w:sz w:val="28"/>
        </w:rPr>
        <w:t> </w:t>
      </w:r>
      <w:r>
        <w:rPr>
          <w:sz w:val="28"/>
        </w:rPr>
        <w:t>ненадлежащего</w:t>
      </w:r>
      <w:r>
        <w:rPr>
          <w:spacing w:val="-11"/>
          <w:sz w:val="28"/>
        </w:rPr>
        <w:t> </w:t>
      </w:r>
      <w:r>
        <w:rPr>
          <w:sz w:val="28"/>
        </w:rPr>
        <w:t>качества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перерывами,</w:t>
      </w:r>
      <w:r>
        <w:rPr>
          <w:spacing w:val="-3"/>
          <w:sz w:val="28"/>
        </w:rPr>
        <w:t> </w:t>
      </w:r>
      <w:r>
        <w:rPr>
          <w:sz w:val="28"/>
        </w:rPr>
        <w:t>превышающими установленную</w:t>
      </w:r>
      <w:r>
        <w:rPr>
          <w:spacing w:val="-6"/>
          <w:sz w:val="28"/>
        </w:rPr>
        <w:t> </w:t>
      </w:r>
      <w:r>
        <w:rPr>
          <w:sz w:val="28"/>
        </w:rPr>
        <w:t>продолжительность;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0" w:after="0"/>
        <w:ind w:left="100" w:right="226" w:firstLine="71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изменения размера</w:t>
      </w:r>
      <w:r>
        <w:rPr>
          <w:spacing w:val="-1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за содержание</w:t>
      </w:r>
      <w:r>
        <w:rPr>
          <w:spacing w:val="1"/>
          <w:sz w:val="28"/>
        </w:rPr>
        <w:t> </w:t>
      </w:r>
      <w:r>
        <w:rPr>
          <w:sz w:val="28"/>
        </w:rPr>
        <w:t>жилого помещения;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100" w:right="238" w:firstLine="71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-13"/>
          <w:sz w:val="28"/>
        </w:rPr>
        <w:t> </w:t>
      </w:r>
      <w:r>
        <w:rPr>
          <w:sz w:val="28"/>
        </w:rPr>
        <w:t>предоставления,</w:t>
      </w:r>
      <w:r>
        <w:rPr>
          <w:spacing w:val="-11"/>
          <w:sz w:val="28"/>
        </w:rPr>
        <w:t> </w:t>
      </w:r>
      <w:r>
        <w:rPr>
          <w:sz w:val="28"/>
        </w:rPr>
        <w:t>приостановки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ограничения</w:t>
      </w:r>
      <w:r>
        <w:rPr>
          <w:spacing w:val="-12"/>
          <w:sz w:val="28"/>
        </w:rPr>
        <w:t> </w:t>
      </w:r>
      <w:r>
        <w:rPr>
          <w:sz w:val="28"/>
        </w:rPr>
        <w:t>предоставления</w:t>
      </w:r>
      <w:r>
        <w:rPr>
          <w:spacing w:val="-68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собственникам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пользователям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-4"/>
          <w:sz w:val="28"/>
        </w:rPr>
        <w:t> </w:t>
      </w:r>
      <w:r>
        <w:rPr>
          <w:sz w:val="28"/>
        </w:rPr>
        <w:t>домах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-3"/>
          <w:sz w:val="28"/>
        </w:rPr>
        <w:t> </w:t>
      </w:r>
      <w:r>
        <w:rPr>
          <w:sz w:val="28"/>
        </w:rPr>
        <w:t>домов;</w:t>
      </w:r>
    </w:p>
    <w:p>
      <w:pPr>
        <w:pStyle w:val="ListParagraph"/>
        <w:numPr>
          <w:ilvl w:val="0"/>
          <w:numId w:val="3"/>
        </w:numPr>
        <w:tabs>
          <w:tab w:pos="1339" w:val="left" w:leader="none"/>
        </w:tabs>
        <w:spacing w:line="242" w:lineRule="auto" w:before="0" w:after="0"/>
        <w:ind w:left="100" w:right="237" w:firstLine="71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оснащенности</w:t>
      </w:r>
      <w:r>
        <w:rPr>
          <w:spacing w:val="-67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домов</w:t>
      </w:r>
      <w:r>
        <w:rPr>
          <w:spacing w:val="1"/>
          <w:sz w:val="28"/>
        </w:rPr>
        <w:t> </w:t>
      </w:r>
      <w:r>
        <w:rPr>
          <w:sz w:val="28"/>
        </w:rPr>
        <w:t>приборами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-4"/>
          <w:sz w:val="28"/>
        </w:rPr>
        <w:t> </w:t>
      </w:r>
      <w:r>
        <w:rPr>
          <w:sz w:val="28"/>
        </w:rPr>
        <w:t>энергетических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ресурсоснабжающими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многоквартирными домами,</w:t>
      </w:r>
      <w:r>
        <w:rPr>
          <w:spacing w:val="2"/>
          <w:sz w:val="28"/>
        </w:rPr>
        <w:t> </w:t>
      </w:r>
      <w:r>
        <w:rPr>
          <w:sz w:val="28"/>
        </w:rPr>
        <w:t>информации в системе;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0" w:after="0"/>
        <w:ind w:left="100" w:right="237" w:firstLine="71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обеспечению</w:t>
      </w:r>
      <w:r>
        <w:rPr>
          <w:spacing w:val="-14"/>
          <w:sz w:val="28"/>
        </w:rPr>
        <w:t> </w:t>
      </w:r>
      <w:r>
        <w:rPr>
          <w:sz w:val="28"/>
        </w:rPr>
        <w:t>доступности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инвалидов</w:t>
      </w:r>
      <w:r>
        <w:rPr>
          <w:spacing w:val="-15"/>
          <w:sz w:val="28"/>
        </w:rPr>
        <w:t> </w:t>
      </w:r>
      <w:r>
        <w:rPr>
          <w:sz w:val="28"/>
        </w:rPr>
        <w:t>помещений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многоквартирных</w:t>
      </w:r>
      <w:r>
        <w:rPr>
          <w:spacing w:val="-4"/>
          <w:sz w:val="28"/>
        </w:rPr>
        <w:t> </w:t>
      </w:r>
      <w:r>
        <w:rPr>
          <w:sz w:val="28"/>
        </w:rPr>
        <w:t>домах;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10" w:h="16840"/>
          <w:pgMar w:header="713" w:footer="0" w:top="1040" w:bottom="280" w:left="1600" w:right="620"/>
          <w:pgNumType w:start="2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267" w:val="left" w:leader="none"/>
        </w:tabs>
        <w:spacing w:line="240" w:lineRule="auto" w:before="87" w:after="0"/>
        <w:ind w:left="100" w:right="237" w:firstLine="710"/>
        <w:jc w:val="both"/>
        <w:rPr>
          <w:sz w:val="28"/>
        </w:rPr>
      </w:pPr>
      <w:r>
        <w:rPr>
          <w:sz w:val="28"/>
        </w:rPr>
        <w:t>требований к предоставлению жилых помещений в наемных домах</w:t>
      </w:r>
      <w:r>
        <w:rPr>
          <w:spacing w:val="1"/>
          <w:sz w:val="28"/>
        </w:rPr>
        <w:t> </w:t>
      </w:r>
      <w:r>
        <w:rPr>
          <w:sz w:val="28"/>
        </w:rPr>
        <w:t>социального использования.</w:t>
      </w:r>
    </w:p>
    <w:p>
      <w:pPr>
        <w:pStyle w:val="ListParagraph"/>
        <w:numPr>
          <w:ilvl w:val="1"/>
          <w:numId w:val="2"/>
        </w:numPr>
        <w:tabs>
          <w:tab w:pos="1703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жилищный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«Хогот»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администрация).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40" w:lineRule="auto" w:before="0" w:after="0"/>
        <w:ind w:left="100" w:right="237" w:firstLine="710"/>
        <w:jc w:val="both"/>
        <w:rPr>
          <w:i/>
          <w:sz w:val="28"/>
        </w:rPr>
      </w:pP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главный</w:t>
      </w:r>
      <w:r>
        <w:rPr>
          <w:spacing w:val="1"/>
          <w:sz w:val="28"/>
        </w:rPr>
        <w:t> </w:t>
      </w:r>
      <w:r>
        <w:rPr>
          <w:sz w:val="28"/>
        </w:rPr>
        <w:t>специалист,</w:t>
      </w:r>
      <w:r>
        <w:rPr>
          <w:spacing w:val="2"/>
          <w:sz w:val="28"/>
        </w:rPr>
        <w:t> </w:t>
      </w:r>
      <w:r>
        <w:rPr>
          <w:sz w:val="28"/>
        </w:rPr>
        <w:t>ведущий специалист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лица)</w:t>
      </w:r>
      <w:r>
        <w:rPr>
          <w:i/>
          <w:sz w:val="28"/>
        </w:rPr>
        <w:t>.</w:t>
      </w:r>
    </w:p>
    <w:p>
      <w:pPr>
        <w:pStyle w:val="BodyText"/>
        <w:ind w:right="233"/>
      </w:pP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-67"/>
        </w:rPr>
        <w:t> </w:t>
      </w:r>
      <w:r>
        <w:rPr/>
        <w:t>контроля имеют права, несут обязанности и ответственность в соответствии с</w:t>
      </w:r>
      <w:r>
        <w:rPr>
          <w:spacing w:val="-67"/>
        </w:rPr>
        <w:t> </w:t>
      </w:r>
      <w:r>
        <w:rPr/>
        <w:t>Федеральным законом от 31 июля 2020 года № 248-ФЗ «О государственном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(надзоре)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в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(далее –</w:t>
      </w:r>
      <w:r>
        <w:rPr>
          <w:spacing w:val="-1"/>
        </w:rPr>
        <w:t> </w:t>
      </w:r>
      <w:r>
        <w:rPr/>
        <w:t>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248-ФЗ)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федеральными</w:t>
      </w:r>
      <w:r>
        <w:rPr>
          <w:spacing w:val="-2"/>
        </w:rPr>
        <w:t> </w:t>
      </w:r>
      <w:r>
        <w:rPr/>
        <w:t>законами.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0" w:lineRule="auto" w:before="1" w:after="0"/>
        <w:ind w:left="100" w:right="226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отношениям,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осуществлением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Федерального закона № 248-ФЗ, Жилищного кодекса Российской Федерации,</w:t>
      </w:r>
      <w:r>
        <w:rPr>
          <w:spacing w:val="-67"/>
          <w:sz w:val="28"/>
        </w:rPr>
        <w:t> </w:t>
      </w:r>
      <w:r>
        <w:rPr>
          <w:sz w:val="28"/>
        </w:rPr>
        <w:t>Федерального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октября</w:t>
      </w:r>
      <w:r>
        <w:rPr>
          <w:spacing w:val="-4"/>
          <w:sz w:val="28"/>
        </w:rPr>
        <w:t> </w:t>
      </w:r>
      <w:r>
        <w:rPr>
          <w:sz w:val="28"/>
        </w:rPr>
        <w:t>2003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131-ФЗ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общих</w:t>
      </w:r>
      <w:r>
        <w:rPr>
          <w:spacing w:val="-10"/>
          <w:sz w:val="28"/>
        </w:rPr>
        <w:t> </w:t>
      </w:r>
      <w:r>
        <w:rPr>
          <w:sz w:val="28"/>
        </w:rPr>
        <w:t>принципах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 в</w:t>
      </w:r>
      <w:r>
        <w:rPr>
          <w:spacing w:val="2"/>
          <w:sz w:val="28"/>
        </w:rPr>
        <w:t> </w:t>
      </w:r>
      <w:r>
        <w:rPr>
          <w:sz w:val="28"/>
        </w:rPr>
        <w:t>Российской Федерации».</w:t>
      </w:r>
    </w:p>
    <w:p>
      <w:pPr>
        <w:pStyle w:val="ListParagraph"/>
        <w:numPr>
          <w:ilvl w:val="1"/>
          <w:numId w:val="2"/>
        </w:numPr>
        <w:tabs>
          <w:tab w:pos="1305" w:val="left" w:leader="none"/>
        </w:tabs>
        <w:spacing w:line="321" w:lineRule="exact" w:before="0" w:after="0"/>
        <w:ind w:left="1304" w:right="0" w:hanging="495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7"/>
          <w:sz w:val="28"/>
        </w:rPr>
        <w:t> </w:t>
      </w:r>
      <w:r>
        <w:rPr>
          <w:sz w:val="28"/>
        </w:rPr>
        <w:t>муниципального</w:t>
      </w:r>
      <w:r>
        <w:rPr>
          <w:spacing w:val="-6"/>
          <w:sz w:val="28"/>
        </w:rPr>
        <w:t> </w:t>
      </w:r>
      <w:r>
        <w:rPr>
          <w:sz w:val="28"/>
        </w:rPr>
        <w:t>жилищного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деятельность, действия (бездействие) контролируемых лиц, в рамках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соблюдаться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предъявляемые</w:t>
      </w:r>
      <w:r>
        <w:rPr>
          <w:spacing w:val="1"/>
          <w:sz w:val="28"/>
        </w:rPr>
        <w:t> </w:t>
      </w:r>
      <w:r>
        <w:rPr>
          <w:sz w:val="28"/>
        </w:rPr>
        <w:t>к контролируемым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5"/>
          <w:sz w:val="28"/>
        </w:rPr>
        <w:t> </w:t>
      </w:r>
      <w:r>
        <w:rPr>
          <w:sz w:val="28"/>
        </w:rPr>
        <w:t>(бездействие),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подпунктах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пункта</w:t>
      </w:r>
      <w:r>
        <w:rPr>
          <w:spacing w:val="-5"/>
          <w:sz w:val="28"/>
        </w:rPr>
        <w:t> </w:t>
      </w:r>
      <w:r>
        <w:rPr>
          <w:sz w:val="28"/>
        </w:rPr>
        <w:t>1.2</w:t>
      </w:r>
      <w:r>
        <w:rPr>
          <w:spacing w:val="-6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</w:tabs>
        <w:spacing w:line="240" w:lineRule="auto" w:before="3" w:after="0"/>
        <w:ind w:left="100" w:right="234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-16"/>
          <w:sz w:val="28"/>
        </w:rPr>
        <w:t> </w:t>
      </w:r>
      <w:r>
        <w:rPr>
          <w:sz w:val="28"/>
        </w:rPr>
        <w:t>(товары),</w:t>
      </w:r>
      <w:r>
        <w:rPr>
          <w:spacing w:val="-15"/>
          <w:sz w:val="28"/>
        </w:rPr>
        <w:t> </w:t>
      </w:r>
      <w:r>
        <w:rPr>
          <w:sz w:val="28"/>
        </w:rPr>
        <w:t>работы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услуги,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которым</w:t>
      </w:r>
      <w:r>
        <w:rPr>
          <w:spacing w:val="-16"/>
          <w:sz w:val="28"/>
        </w:rPr>
        <w:t> </w:t>
      </w:r>
      <w:r>
        <w:rPr>
          <w:sz w:val="28"/>
        </w:rPr>
        <w:t>предъявляются</w:t>
      </w:r>
      <w:r>
        <w:rPr>
          <w:spacing w:val="-15"/>
          <w:sz w:val="28"/>
        </w:rPr>
        <w:t> </w:t>
      </w:r>
      <w:r>
        <w:rPr>
          <w:sz w:val="28"/>
        </w:rPr>
        <w:t>обязательные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требования,</w:t>
      </w:r>
      <w:r>
        <w:rPr>
          <w:spacing w:val="-11"/>
          <w:sz w:val="28"/>
        </w:rPr>
        <w:t> </w:t>
      </w:r>
      <w:r>
        <w:rPr>
          <w:sz w:val="28"/>
        </w:rPr>
        <w:t>указанные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подпунктах</w:t>
      </w:r>
      <w:r>
        <w:rPr>
          <w:spacing w:val="-17"/>
          <w:sz w:val="28"/>
        </w:rPr>
        <w:t> </w:t>
      </w:r>
      <w:r>
        <w:rPr>
          <w:sz w:val="28"/>
        </w:rPr>
        <w:t>1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18"/>
          <w:sz w:val="28"/>
        </w:rPr>
        <w:t> </w:t>
      </w:r>
      <w:r>
        <w:rPr>
          <w:sz w:val="28"/>
        </w:rPr>
        <w:t>11</w:t>
      </w:r>
      <w:r>
        <w:rPr>
          <w:spacing w:val="-13"/>
          <w:sz w:val="28"/>
        </w:rPr>
        <w:t> </w:t>
      </w:r>
      <w:r>
        <w:rPr>
          <w:sz w:val="28"/>
        </w:rPr>
        <w:t>пункта</w:t>
      </w:r>
      <w:r>
        <w:rPr>
          <w:spacing w:val="-11"/>
          <w:sz w:val="28"/>
        </w:rPr>
        <w:t> </w:t>
      </w:r>
      <w:r>
        <w:rPr>
          <w:sz w:val="28"/>
        </w:rPr>
        <w:t>1.2</w:t>
      </w:r>
      <w:r>
        <w:rPr>
          <w:spacing w:val="-13"/>
          <w:sz w:val="28"/>
        </w:rPr>
        <w:t> </w:t>
      </w:r>
      <w:r>
        <w:rPr>
          <w:sz w:val="28"/>
        </w:rPr>
        <w:t>настоящего</w:t>
      </w:r>
      <w:r>
        <w:rPr>
          <w:spacing w:val="-13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00" w:right="223" w:firstLine="710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-67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объекты,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предъявляются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подпунктах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-67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1.2</w:t>
      </w:r>
      <w:r>
        <w:rPr>
          <w:spacing w:val="1"/>
          <w:sz w:val="28"/>
        </w:rPr>
        <w:t> </w:t>
      </w:r>
      <w:r>
        <w:rPr>
          <w:sz w:val="28"/>
        </w:rPr>
        <w:t>настоящего Положения.</w:t>
      </w:r>
    </w:p>
    <w:p>
      <w:pPr>
        <w:pStyle w:val="ListParagraph"/>
        <w:numPr>
          <w:ilvl w:val="1"/>
          <w:numId w:val="2"/>
        </w:numPr>
        <w:tabs>
          <w:tab w:pos="1511" w:val="left" w:leader="none"/>
        </w:tabs>
        <w:spacing w:line="240" w:lineRule="auto" w:before="0" w:after="0"/>
        <w:ind w:left="100" w:right="238" w:firstLine="710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 контроля.</w:t>
      </w: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42" w:lineRule="auto" w:before="0" w:after="0"/>
        <w:ind w:left="100" w:right="230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рисками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 жилищного контроля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применяется.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ind w:left="2702" w:right="442" w:hanging="1773"/>
        <w:jc w:val="left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Профилактика</w:t>
      </w:r>
      <w:r>
        <w:rPr>
          <w:spacing w:val="-5"/>
        </w:rPr>
        <w:t> </w:t>
      </w:r>
      <w:r>
        <w:rPr/>
        <w:t>рисков</w:t>
      </w:r>
      <w:r>
        <w:rPr>
          <w:spacing w:val="-3"/>
        </w:rPr>
        <w:t> </w:t>
      </w:r>
      <w:r>
        <w:rPr/>
        <w:t>причинения</w:t>
      </w:r>
      <w:r>
        <w:rPr>
          <w:spacing w:val="-7"/>
        </w:rPr>
        <w:t> </w:t>
      </w:r>
      <w:r>
        <w:rPr/>
        <w:t>вреда</w:t>
      </w:r>
      <w:r>
        <w:rPr>
          <w:spacing w:val="-5"/>
        </w:rPr>
        <w:t> </w:t>
      </w:r>
      <w:r>
        <w:rPr/>
        <w:t>(ущерба)</w:t>
      </w:r>
      <w:r>
        <w:rPr>
          <w:spacing w:val="-67"/>
        </w:rPr>
        <w:t> </w:t>
      </w:r>
      <w:r>
        <w:rPr/>
        <w:t>охраняемым</w:t>
      </w:r>
      <w:r>
        <w:rPr>
          <w:spacing w:val="2"/>
        </w:rPr>
        <w:t> </w:t>
      </w:r>
      <w:r>
        <w:rPr/>
        <w:t>законом</w:t>
      </w:r>
      <w:r>
        <w:rPr>
          <w:spacing w:val="3"/>
        </w:rPr>
        <w:t> </w:t>
      </w:r>
      <w:r>
        <w:rPr/>
        <w:t>ценностям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296" w:val="left" w:leader="none"/>
        </w:tabs>
        <w:spacing w:line="240" w:lineRule="auto" w:before="0" w:after="0"/>
        <w:ind w:left="100" w:right="234" w:firstLine="710"/>
        <w:jc w:val="both"/>
        <w:rPr>
          <w:sz w:val="28"/>
        </w:rPr>
      </w:pPr>
      <w:r>
        <w:rPr>
          <w:spacing w:val="-1"/>
          <w:sz w:val="28"/>
        </w:rPr>
        <w:t>Администрация</w:t>
      </w:r>
      <w:r>
        <w:rPr>
          <w:spacing w:val="-15"/>
          <w:sz w:val="28"/>
        </w:rPr>
        <w:t> </w:t>
      </w:r>
      <w:r>
        <w:rPr>
          <w:sz w:val="28"/>
        </w:rPr>
        <w:t>осуществляет</w:t>
      </w:r>
      <w:r>
        <w:rPr>
          <w:spacing w:val="-17"/>
          <w:sz w:val="28"/>
        </w:rPr>
        <w:t> </w:t>
      </w:r>
      <w:r>
        <w:rPr>
          <w:sz w:val="28"/>
        </w:rPr>
        <w:t>муниципальный</w:t>
      </w:r>
      <w:r>
        <w:rPr>
          <w:spacing w:val="-16"/>
          <w:sz w:val="28"/>
        </w:rPr>
        <w:t> </w:t>
      </w:r>
      <w:r>
        <w:rPr>
          <w:sz w:val="28"/>
        </w:rPr>
        <w:t>жилищный</w:t>
      </w:r>
      <w:r>
        <w:rPr>
          <w:spacing w:val="-16"/>
          <w:sz w:val="28"/>
        </w:rPr>
        <w:t> </w:t>
      </w:r>
      <w:r>
        <w:rPr>
          <w:sz w:val="28"/>
        </w:rPr>
        <w:t>контроль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посредством проведения</w:t>
      </w:r>
      <w:r>
        <w:rPr>
          <w:spacing w:val="6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> </w:t>
      </w:r>
      <w:r>
        <w:rPr>
          <w:sz w:val="28"/>
        </w:rPr>
        <w:t>мероприятий.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ListParagraph"/>
        <w:numPr>
          <w:ilvl w:val="1"/>
          <w:numId w:val="5"/>
        </w:numPr>
        <w:tabs>
          <w:tab w:pos="1296" w:val="left" w:leader="none"/>
        </w:tabs>
        <w:spacing w:line="240" w:lineRule="auto" w:before="87" w:after="0"/>
        <w:ind w:left="100" w:right="234" w:firstLine="710"/>
        <w:jc w:val="both"/>
        <w:rPr>
          <w:sz w:val="28"/>
        </w:rPr>
      </w:pPr>
      <w:r>
        <w:rPr>
          <w:spacing w:val="-1"/>
          <w:sz w:val="28"/>
        </w:rPr>
        <w:t>Профилактические</w:t>
      </w:r>
      <w:r>
        <w:rPr>
          <w:spacing w:val="-15"/>
          <w:sz w:val="28"/>
        </w:rPr>
        <w:t> </w:t>
      </w:r>
      <w:r>
        <w:rPr>
          <w:sz w:val="28"/>
        </w:rPr>
        <w:t>мероприятия</w:t>
      </w:r>
      <w:r>
        <w:rPr>
          <w:spacing w:val="-15"/>
          <w:sz w:val="28"/>
        </w:rPr>
        <w:t> </w:t>
      </w:r>
      <w:r>
        <w:rPr>
          <w:sz w:val="28"/>
        </w:rPr>
        <w:t>осуществляются</w:t>
      </w:r>
      <w:r>
        <w:rPr>
          <w:spacing w:val="-14"/>
          <w:sz w:val="28"/>
        </w:rPr>
        <w:t> </w:t>
      </w:r>
      <w:r>
        <w:rPr>
          <w:sz w:val="28"/>
        </w:rPr>
        <w:t>администрацией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добросовестного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контролируемыми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способных привести</w:t>
      </w:r>
      <w:r>
        <w:rPr>
          <w:spacing w:val="1"/>
          <w:sz w:val="28"/>
        </w:rPr>
        <w:t> </w:t>
      </w:r>
      <w:r>
        <w:rPr>
          <w:sz w:val="28"/>
        </w:rPr>
        <w:t>к нарушениям</w:t>
      </w:r>
      <w:r>
        <w:rPr>
          <w:spacing w:val="1"/>
          <w:sz w:val="28"/>
        </w:rPr>
        <w:t> </w:t>
      </w:r>
      <w:r>
        <w:rPr>
          <w:sz w:val="28"/>
        </w:rPr>
        <w:t>обязательных требований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причинению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доведения обязательных требований до контролируемых лиц, способов их</w:t>
      </w:r>
      <w:r>
        <w:rPr>
          <w:spacing w:val="1"/>
          <w:sz w:val="28"/>
        </w:rPr>
        <w:t> </w:t>
      </w:r>
      <w:r>
        <w:rPr>
          <w:sz w:val="28"/>
        </w:rPr>
        <w:t>соблюдения.</w:t>
      </w:r>
    </w:p>
    <w:p>
      <w:pPr>
        <w:pStyle w:val="ListParagraph"/>
        <w:numPr>
          <w:ilvl w:val="1"/>
          <w:numId w:val="5"/>
        </w:numPr>
        <w:tabs>
          <w:tab w:pos="1516" w:val="left" w:leader="none"/>
        </w:tabs>
        <w:spacing w:line="240" w:lineRule="auto" w:before="0" w:after="0"/>
        <w:ind w:left="100" w:right="23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риска причинения вреда (ущерба), является приоритетным по отношению 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1"/>
          <w:sz w:val="28"/>
        </w:rPr>
        <w:t> </w:t>
      </w:r>
      <w:r>
        <w:rPr>
          <w:sz w:val="28"/>
        </w:rPr>
        <w:t>контрольных</w:t>
      </w:r>
      <w:r>
        <w:rPr>
          <w:spacing w:val="-3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</w:tabs>
        <w:spacing w:line="240" w:lineRule="auto" w:before="1" w:after="0"/>
        <w:ind w:left="100" w:right="237" w:firstLine="71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программы профилактики рисков причинения вреда (ущерба) 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14"/>
          <w:sz w:val="28"/>
        </w:rPr>
        <w:t> </w:t>
      </w:r>
      <w:r>
        <w:rPr>
          <w:sz w:val="28"/>
        </w:rPr>
        <w:t>ценностям,</w:t>
      </w:r>
      <w:r>
        <w:rPr>
          <w:spacing w:val="-7"/>
          <w:sz w:val="28"/>
        </w:rPr>
        <w:t> </w:t>
      </w:r>
      <w:r>
        <w:rPr>
          <w:sz w:val="28"/>
        </w:rPr>
        <w:t>утвержденной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порядке,</w:t>
      </w:r>
      <w:r>
        <w:rPr>
          <w:spacing w:val="-12"/>
          <w:sz w:val="28"/>
        </w:rPr>
        <w:t> </w:t>
      </w:r>
      <w:r>
        <w:rPr>
          <w:sz w:val="28"/>
        </w:rPr>
        <w:t>установленном</w:t>
      </w:r>
      <w:r>
        <w:rPr>
          <w:spacing w:val="-9"/>
          <w:sz w:val="28"/>
        </w:rPr>
        <w:t> </w:t>
      </w:r>
      <w:r>
        <w:rPr>
          <w:sz w:val="28"/>
        </w:rPr>
        <w:t>Правительством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-67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вреда.</w:t>
      </w:r>
    </w:p>
    <w:p>
      <w:pPr>
        <w:pStyle w:val="BodyText"/>
        <w:ind w:right="22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представляют явную непосредственную угрозу причинения вреда (ущерба)</w:t>
      </w:r>
      <w:r>
        <w:rPr>
          <w:spacing w:val="1"/>
        </w:rPr>
        <w:t> </w:t>
      </w:r>
      <w:r>
        <w:rPr/>
        <w:t>охраняемым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(ущерб)</w:t>
      </w:r>
      <w:r>
        <w:rPr>
          <w:spacing w:val="1"/>
        </w:rPr>
        <w:t> </w:t>
      </w:r>
      <w:r>
        <w:rPr/>
        <w:t>причинен,</w:t>
      </w:r>
      <w:r>
        <w:rPr>
          <w:spacing w:val="1"/>
        </w:rPr>
        <w:t> </w:t>
      </w:r>
      <w:r>
        <w:rPr/>
        <w:t>должностное лицо незамедлительно направляет информацию об этом главе</w:t>
      </w:r>
      <w:r>
        <w:rPr>
          <w:spacing w:val="1"/>
        </w:rPr>
        <w:t> </w:t>
      </w:r>
      <w:r>
        <w:rPr/>
        <w:t>муниципального образования «Хогот» (далее – Глава) для принятия решения</w:t>
      </w:r>
      <w:r>
        <w:rPr>
          <w:spacing w:val="1"/>
        </w:rPr>
        <w:t> </w:t>
      </w:r>
      <w:r>
        <w:rPr/>
        <w:t>о проведении</w:t>
      </w:r>
      <w:r>
        <w:rPr>
          <w:spacing w:val="1"/>
        </w:rPr>
        <w:t> </w:t>
      </w:r>
      <w:r>
        <w:rPr/>
        <w:t>контрольных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ListParagraph"/>
        <w:numPr>
          <w:ilvl w:val="1"/>
          <w:numId w:val="5"/>
        </w:numPr>
        <w:tabs>
          <w:tab w:pos="1338" w:val="left" w:leader="none"/>
        </w:tabs>
        <w:spacing w:line="240" w:lineRule="auto" w:before="2" w:after="0"/>
        <w:ind w:left="100" w:right="228" w:firstLine="710"/>
        <w:jc w:val="both"/>
        <w:rPr>
          <w:sz w:val="28"/>
        </w:rPr>
      </w:pPr>
      <w:r>
        <w:rPr>
          <w:sz w:val="28"/>
        </w:rPr>
        <w:t>При осуществлении администрацией муниципального 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мероприятий: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</w:tabs>
        <w:spacing w:line="321" w:lineRule="exact" w:before="0" w:after="0"/>
        <w:ind w:left="1112" w:right="0" w:hanging="303"/>
        <w:jc w:val="both"/>
        <w:rPr>
          <w:sz w:val="28"/>
        </w:rPr>
      </w:pPr>
      <w:r>
        <w:rPr>
          <w:sz w:val="28"/>
        </w:rPr>
        <w:t>информирование;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</w:tabs>
        <w:spacing w:line="240" w:lineRule="auto" w:before="0" w:after="0"/>
        <w:ind w:left="1112" w:right="0" w:hanging="303"/>
        <w:jc w:val="both"/>
        <w:rPr>
          <w:sz w:val="28"/>
        </w:rPr>
      </w:pPr>
      <w:r>
        <w:rPr>
          <w:sz w:val="28"/>
        </w:rPr>
        <w:t>консультирование.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официальный</w:t>
      </w:r>
      <w:r>
        <w:rPr>
          <w:spacing w:val="1"/>
          <w:sz w:val="28"/>
        </w:rPr>
        <w:t> </w:t>
      </w: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администрации)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специальном</w:t>
      </w:r>
      <w:r>
        <w:rPr>
          <w:spacing w:val="1"/>
          <w:sz w:val="28"/>
        </w:rPr>
        <w:t> </w:t>
      </w:r>
      <w:r>
        <w:rPr>
          <w:sz w:val="28"/>
        </w:rPr>
        <w:t>разделе,</w:t>
      </w:r>
      <w:r>
        <w:rPr>
          <w:spacing w:val="1"/>
          <w:sz w:val="28"/>
        </w:rPr>
        <w:t> </w:t>
      </w:r>
      <w:r>
        <w:rPr>
          <w:sz w:val="28"/>
        </w:rPr>
        <w:t>посвященном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специальному</w:t>
      </w:r>
      <w:r>
        <w:rPr>
          <w:spacing w:val="1"/>
          <w:sz w:val="28"/>
        </w:rPr>
        <w:t> </w:t>
      </w:r>
      <w:r>
        <w:rPr>
          <w:sz w:val="28"/>
        </w:rPr>
        <w:t>разделу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(основной)</w:t>
      </w:r>
      <w:r>
        <w:rPr>
          <w:spacing w:val="1"/>
          <w:sz w:val="28"/>
        </w:rPr>
        <w:t> </w:t>
      </w:r>
      <w:r>
        <w:rPr>
          <w:sz w:val="28"/>
        </w:rPr>
        <w:t>страницы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администрации), в средствах массовой информации, через личные кабинеты</w:t>
      </w:r>
      <w:r>
        <w:rPr>
          <w:spacing w:val="1"/>
          <w:sz w:val="28"/>
        </w:rPr>
        <w:t> </w:t>
      </w:r>
      <w:r>
        <w:rPr>
          <w:sz w:val="28"/>
        </w:rPr>
        <w:t>контролируемых лиц в государственных информационных системах (при их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 иных</w:t>
      </w:r>
      <w:r>
        <w:rPr>
          <w:spacing w:val="-3"/>
          <w:sz w:val="28"/>
        </w:rPr>
        <w:t> </w:t>
      </w:r>
      <w:r>
        <w:rPr>
          <w:sz w:val="28"/>
        </w:rPr>
        <w:t>формах.</w:t>
      </w:r>
    </w:p>
    <w:p>
      <w:pPr>
        <w:pStyle w:val="BodyText"/>
        <w:spacing w:before="2"/>
        <w:ind w:right="227"/>
      </w:pPr>
      <w:r>
        <w:rPr/>
        <w:t>Администрация</w:t>
      </w:r>
      <w:r>
        <w:rPr>
          <w:spacing w:val="1"/>
        </w:rPr>
        <w:t> </w:t>
      </w:r>
      <w:r>
        <w:rPr/>
        <w:t>обязана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актуальном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</w:t>
      </w:r>
      <w:r>
        <w:rPr>
          <w:spacing w:val="1"/>
        </w:rPr>
        <w:t> </w:t>
      </w:r>
      <w:r>
        <w:rPr/>
        <w:t>посвященном контрольной деятельности, сведения, предусмотренные </w:t>
      </w:r>
      <w:hyperlink r:id="rId6">
        <w:r>
          <w:rPr/>
          <w:t>частью</w:t>
        </w:r>
      </w:hyperlink>
      <w:r>
        <w:rPr>
          <w:spacing w:val="-67"/>
        </w:rPr>
        <w:t> </w:t>
      </w:r>
      <w:hyperlink r:id="rId6">
        <w:r>
          <w:rPr/>
          <w:t>3 статьи</w:t>
        </w:r>
        <w:r>
          <w:rPr>
            <w:spacing w:val="1"/>
          </w:rPr>
          <w:t> </w:t>
        </w:r>
        <w:r>
          <w:rPr/>
          <w:t>46</w:t>
        </w:r>
        <w:r>
          <w:rPr>
            <w:spacing w:val="2"/>
          </w:rPr>
          <w:t> </w:t>
        </w:r>
      </w:hyperlink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248-ФЗ.</w:t>
      </w:r>
    </w:p>
    <w:p>
      <w:pPr>
        <w:spacing w:after="0"/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29"/>
      </w:pPr>
      <w:r>
        <w:rPr/>
        <w:t>Администрация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муниципального образования «Хогот» на собраниях и конференциях граждан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обязательных</w:t>
      </w:r>
      <w:r>
        <w:rPr>
          <w:spacing w:val="-5"/>
        </w:rPr>
        <w:t> </w:t>
      </w:r>
      <w:r>
        <w:rPr/>
        <w:t>требованиях,</w:t>
      </w:r>
      <w:r>
        <w:rPr>
          <w:spacing w:val="2"/>
        </w:rPr>
        <w:t> </w:t>
      </w:r>
      <w:r>
        <w:rPr/>
        <w:t>предъявляемых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объектам</w:t>
      </w:r>
      <w:r>
        <w:rPr>
          <w:spacing w:val="2"/>
        </w:rPr>
        <w:t> </w:t>
      </w:r>
      <w:r>
        <w:rPr/>
        <w:t>контроля.</w:t>
      </w:r>
    </w:p>
    <w:p>
      <w:pPr>
        <w:pStyle w:val="ListParagraph"/>
        <w:numPr>
          <w:ilvl w:val="1"/>
          <w:numId w:val="5"/>
        </w:numPr>
        <w:tabs>
          <w:tab w:pos="1641" w:val="left" w:leader="none"/>
        </w:tabs>
        <w:spacing w:line="240" w:lineRule="auto" w:before="0" w:after="0"/>
        <w:ind w:left="100" w:right="229" w:firstLine="71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должностным лицом по телефону, посредством видео-конференц-связи, на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-4"/>
          <w:sz w:val="28"/>
        </w:rPr>
        <w:t> </w:t>
      </w:r>
      <w:r>
        <w:rPr>
          <w:sz w:val="28"/>
        </w:rPr>
        <w:t>мероприятий и не</w:t>
      </w:r>
      <w:r>
        <w:rPr>
          <w:spacing w:val="1"/>
          <w:sz w:val="28"/>
        </w:rPr>
        <w:t> </w:t>
      </w:r>
      <w:r>
        <w:rPr>
          <w:sz w:val="28"/>
        </w:rPr>
        <w:t>должно превышать</w:t>
      </w:r>
      <w:r>
        <w:rPr>
          <w:spacing w:val="-2"/>
          <w:sz w:val="28"/>
        </w:rPr>
        <w:t> </w:t>
      </w:r>
      <w:r>
        <w:rPr>
          <w:sz w:val="28"/>
        </w:rPr>
        <w:t>15 минут.</w:t>
      </w:r>
    </w:p>
    <w:p>
      <w:pPr>
        <w:pStyle w:val="BodyText"/>
        <w:ind w:right="227"/>
      </w:pPr>
      <w:r>
        <w:rPr/>
        <w:t>Личный</w:t>
      </w:r>
      <w:r>
        <w:rPr>
          <w:spacing w:val="-17"/>
        </w:rPr>
        <w:t> </w:t>
      </w:r>
      <w:r>
        <w:rPr/>
        <w:t>прием</w:t>
      </w:r>
      <w:r>
        <w:rPr>
          <w:spacing w:val="-15"/>
        </w:rPr>
        <w:t> </w:t>
      </w:r>
      <w:r>
        <w:rPr/>
        <w:t>граждан</w:t>
      </w:r>
      <w:r>
        <w:rPr>
          <w:spacing w:val="-16"/>
        </w:rPr>
        <w:t> </w:t>
      </w:r>
      <w:r>
        <w:rPr/>
        <w:t>проводится</w:t>
      </w:r>
      <w:r>
        <w:rPr>
          <w:spacing w:val="-15"/>
        </w:rPr>
        <w:t> </w:t>
      </w:r>
      <w:r>
        <w:rPr/>
        <w:t>Главой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(или)</w:t>
      </w:r>
      <w:r>
        <w:rPr>
          <w:spacing w:val="-18"/>
        </w:rPr>
        <w:t> </w:t>
      </w:r>
      <w:r>
        <w:rPr/>
        <w:t>должностным</w:t>
      </w:r>
      <w:r>
        <w:rPr>
          <w:spacing w:val="-15"/>
        </w:rPr>
        <w:t> </w:t>
      </w:r>
      <w:r>
        <w:rPr/>
        <w:t>лицом.</w:t>
      </w:r>
      <w:r>
        <w:rPr>
          <w:spacing w:val="-68"/>
        </w:rPr>
        <w:t> </w:t>
      </w:r>
      <w:r>
        <w:rPr/>
        <w:t>Информация о месте приема, а также об установленных для приема днях и</w:t>
      </w:r>
      <w:r>
        <w:rPr>
          <w:spacing w:val="1"/>
        </w:rPr>
        <w:t> </w:t>
      </w:r>
      <w:r>
        <w:rPr/>
        <w:t>часах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</w:t>
      </w:r>
      <w:r>
        <w:rPr>
          <w:spacing w:val="3"/>
        </w:rPr>
        <w:t> </w:t>
      </w:r>
      <w:r>
        <w:rPr/>
        <w:t>посвященном</w:t>
      </w:r>
      <w:r>
        <w:rPr>
          <w:spacing w:val="1"/>
        </w:rPr>
        <w:t> </w:t>
      </w:r>
      <w:r>
        <w:rPr/>
        <w:t>контрольной деятельности.</w:t>
      </w:r>
    </w:p>
    <w:p>
      <w:pPr>
        <w:pStyle w:val="BodyText"/>
        <w:spacing w:before="1"/>
        <w:ind w:right="224"/>
      </w:pPr>
      <w:r>
        <w:rPr/>
        <w:t>Консультирование осуществляется в устной или письменной форме 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вопросам: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321" w:lineRule="exact" w:before="0" w:after="0"/>
        <w:ind w:left="1108" w:right="0" w:hanging="29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осуществление</w:t>
      </w:r>
      <w:r>
        <w:rPr>
          <w:spacing w:val="-10"/>
          <w:sz w:val="28"/>
        </w:rPr>
        <w:t> </w:t>
      </w:r>
      <w:r>
        <w:rPr>
          <w:sz w:val="28"/>
        </w:rPr>
        <w:t>муниципального</w:t>
      </w:r>
      <w:r>
        <w:rPr>
          <w:spacing w:val="-9"/>
          <w:sz w:val="28"/>
        </w:rPr>
        <w:t> </w:t>
      </w:r>
      <w:r>
        <w:rPr>
          <w:sz w:val="28"/>
        </w:rPr>
        <w:t>жилищного</w:t>
      </w:r>
      <w:r>
        <w:rPr>
          <w:spacing w:val="-10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240" w:lineRule="auto" w:before="1" w:after="0"/>
        <w:ind w:left="100" w:right="234" w:firstLine="710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Положением;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321" w:lineRule="exact" w:before="0" w:after="0"/>
        <w:ind w:left="1112" w:right="0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обжалования</w:t>
      </w:r>
      <w:r>
        <w:rPr>
          <w:spacing w:val="-4"/>
          <w:sz w:val="28"/>
        </w:rPr>
        <w:t> </w:t>
      </w:r>
      <w:r>
        <w:rPr>
          <w:sz w:val="28"/>
        </w:rPr>
        <w:t>действий</w:t>
      </w:r>
      <w:r>
        <w:rPr>
          <w:spacing w:val="-5"/>
          <w:sz w:val="28"/>
        </w:rPr>
        <w:t> </w:t>
      </w:r>
      <w:r>
        <w:rPr>
          <w:sz w:val="28"/>
        </w:rPr>
        <w:t>(бездействия)</w:t>
      </w:r>
      <w:r>
        <w:rPr>
          <w:spacing w:val="-6"/>
          <w:sz w:val="28"/>
        </w:rPr>
        <w:t> </w:t>
      </w:r>
      <w:r>
        <w:rPr>
          <w:sz w:val="28"/>
        </w:rPr>
        <w:t>должностных</w:t>
      </w:r>
      <w:r>
        <w:rPr>
          <w:spacing w:val="-8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40" w:lineRule="auto" w:before="0" w:after="0"/>
        <w:ind w:left="100" w:right="231" w:firstLine="710"/>
        <w:jc w:val="both"/>
        <w:rPr>
          <w:sz w:val="28"/>
        </w:rPr>
      </w:pPr>
      <w:r>
        <w:rPr>
          <w:w w:val="95"/>
          <w:sz w:val="28"/>
        </w:rPr>
        <w:t>получение информации о нормативных правовых актах (их отдельных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положениях),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pStyle w:val="BodyText"/>
        <w:ind w:right="236"/>
      </w:pPr>
      <w:r>
        <w:rPr/>
        <w:t>Консультирование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собраниях</w:t>
      </w:r>
      <w:r>
        <w:rPr>
          <w:spacing w:val="-5"/>
        </w:rPr>
        <w:t> </w:t>
      </w:r>
      <w:r>
        <w:rPr/>
        <w:t>и конференциях</w:t>
      </w:r>
      <w:r>
        <w:rPr>
          <w:spacing w:val="-4"/>
        </w:rPr>
        <w:t> </w:t>
      </w:r>
      <w:r>
        <w:rPr/>
        <w:t>граждан.</w:t>
      </w:r>
    </w:p>
    <w:p>
      <w:pPr>
        <w:pStyle w:val="BodyText"/>
        <w:spacing w:line="321" w:lineRule="exact"/>
        <w:ind w:left="810" w:firstLine="0"/>
      </w:pPr>
      <w:r>
        <w:rPr/>
        <w:t>Должностным</w:t>
      </w:r>
      <w:r>
        <w:rPr>
          <w:spacing w:val="-6"/>
        </w:rPr>
        <w:t> </w:t>
      </w:r>
      <w:r>
        <w:rPr/>
        <w:t>лицом</w:t>
      </w:r>
      <w:r>
        <w:rPr>
          <w:spacing w:val="-6"/>
        </w:rPr>
        <w:t> </w:t>
      </w:r>
      <w:r>
        <w:rPr/>
        <w:t>ведутся</w:t>
      </w:r>
      <w:r>
        <w:rPr>
          <w:spacing w:val="-5"/>
        </w:rPr>
        <w:t> </w:t>
      </w:r>
      <w:r>
        <w:rPr/>
        <w:t>журналы</w:t>
      </w:r>
      <w:r>
        <w:rPr>
          <w:spacing w:val="-2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консультирований.</w:t>
      </w:r>
    </w:p>
    <w:p>
      <w:pPr>
        <w:pStyle w:val="ListParagraph"/>
        <w:numPr>
          <w:ilvl w:val="1"/>
          <w:numId w:val="5"/>
        </w:numPr>
        <w:tabs>
          <w:tab w:pos="1588" w:val="left" w:leader="none"/>
        </w:tabs>
        <w:spacing w:line="240" w:lineRule="auto" w:before="3" w:after="0"/>
        <w:ind w:left="100" w:right="234" w:firstLine="71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контролируемым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ответа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-67"/>
          <w:sz w:val="28"/>
        </w:rPr>
        <w:t> </w:t>
      </w:r>
      <w:r>
        <w:rPr>
          <w:sz w:val="28"/>
        </w:rPr>
        <w:t>вопросов,</w:t>
      </w:r>
      <w:r>
        <w:rPr>
          <w:spacing w:val="2"/>
          <w:sz w:val="28"/>
        </w:rPr>
        <w:t> </w:t>
      </w:r>
      <w:r>
        <w:rPr>
          <w:sz w:val="28"/>
        </w:rPr>
        <w:t>определенных</w:t>
      </w:r>
      <w:r>
        <w:rPr>
          <w:spacing w:val="-4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2.7 настоящего Положения.</w:t>
      </w:r>
    </w:p>
    <w:p>
      <w:pPr>
        <w:pStyle w:val="BodyText"/>
        <w:ind w:right="230"/>
      </w:pPr>
      <w:r>
        <w:rPr/>
        <w:t>Ответ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контролируемое лицо вправе получить в сроки, установленные Федеральным</w:t>
      </w:r>
      <w:r>
        <w:rPr>
          <w:spacing w:val="-67"/>
        </w:rPr>
        <w:t> </w:t>
      </w:r>
      <w:r>
        <w:rPr/>
        <w:t>законом от 2 мая 2006 года № 59-ФЗ «О порядке рассмотрения обращений</w:t>
      </w:r>
      <w:r>
        <w:rPr>
          <w:spacing w:val="1"/>
        </w:rPr>
        <w:t> </w:t>
      </w:r>
      <w:r>
        <w:rPr/>
        <w:t>граждан Российской Федерации». В случае поступления в администрацию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однотипных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>
          <w:spacing w:val="-1"/>
        </w:rPr>
        <w:t>представителей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официальном</w:t>
      </w:r>
      <w:r>
        <w:rPr>
          <w:spacing w:val="-15"/>
        </w:rPr>
        <w:t> </w:t>
      </w:r>
      <w:r>
        <w:rPr/>
        <w:t>сайте</w:t>
      </w:r>
      <w:r>
        <w:rPr>
          <w:spacing w:val="-14"/>
        </w:rPr>
        <w:t> </w:t>
      </w:r>
      <w:r>
        <w:rPr/>
        <w:t>администрации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специальном</w:t>
      </w:r>
      <w:r>
        <w:rPr>
          <w:spacing w:val="-14"/>
        </w:rPr>
        <w:t> </w:t>
      </w:r>
      <w:r>
        <w:rPr/>
        <w:t>разделе,</w:t>
      </w:r>
      <w:r>
        <w:rPr>
          <w:spacing w:val="-68"/>
        </w:rPr>
        <w:t> </w:t>
      </w:r>
      <w:r>
        <w:rPr/>
        <w:t>посвященном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письменное</w:t>
      </w:r>
      <w:r>
        <w:rPr>
          <w:spacing w:val="-8"/>
        </w:rPr>
        <w:t> </w:t>
      </w:r>
      <w:r>
        <w:rPr/>
        <w:t>разъяснение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указанным</w:t>
      </w:r>
      <w:r>
        <w:rPr>
          <w:spacing w:val="-7"/>
        </w:rPr>
        <w:t> </w:t>
      </w:r>
      <w:r>
        <w:rPr/>
        <w:t>обращениям,</w:t>
      </w:r>
      <w:r>
        <w:rPr>
          <w:spacing w:val="-6"/>
        </w:rPr>
        <w:t> </w:t>
      </w:r>
      <w:r>
        <w:rPr/>
        <w:t>подписанное</w:t>
      </w:r>
      <w:r>
        <w:rPr>
          <w:spacing w:val="-11"/>
        </w:rPr>
        <w:t> </w:t>
      </w:r>
      <w:r>
        <w:rPr/>
        <w:t>Главой</w:t>
      </w:r>
      <w:r>
        <w:rPr>
          <w:spacing w:val="-8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лицом.</w:t>
      </w:r>
    </w:p>
    <w:p>
      <w:pPr>
        <w:pStyle w:val="BodyText"/>
        <w:spacing w:before="1"/>
        <w:ind w:right="227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соблюдать конфиденциальность информации, доступ к которой ограничен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Федерации.</w:t>
      </w:r>
    </w:p>
    <w:p>
      <w:pPr>
        <w:pStyle w:val="BodyText"/>
        <w:ind w:right="225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предоставляться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содержащая</w:t>
      </w:r>
      <w:r>
        <w:rPr>
          <w:spacing w:val="-7"/>
        </w:rPr>
        <w:t> </w:t>
      </w:r>
      <w:r>
        <w:rPr/>
        <w:t>оценку</w:t>
      </w:r>
      <w:r>
        <w:rPr>
          <w:spacing w:val="-13"/>
        </w:rPr>
        <w:t> </w:t>
      </w:r>
      <w:r>
        <w:rPr/>
        <w:t>конкретного</w:t>
      </w:r>
      <w:r>
        <w:rPr>
          <w:spacing w:val="-8"/>
        </w:rPr>
        <w:t> </w:t>
      </w:r>
      <w:r>
        <w:rPr/>
        <w:t>контрольного</w:t>
      </w:r>
      <w:r>
        <w:rPr>
          <w:spacing w:val="-8"/>
        </w:rPr>
        <w:t> </w:t>
      </w:r>
      <w:r>
        <w:rPr/>
        <w:t>мероприятия,</w:t>
      </w:r>
      <w:r>
        <w:rPr>
          <w:spacing w:val="-6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действий</w:t>
      </w:r>
      <w:r>
        <w:rPr>
          <w:spacing w:val="32"/>
        </w:rPr>
        <w:t> </w:t>
      </w:r>
      <w:r>
        <w:rPr/>
        <w:t>должностных</w:t>
      </w:r>
      <w:r>
        <w:rPr>
          <w:spacing w:val="29"/>
        </w:rPr>
        <w:t> </w:t>
      </w:r>
      <w:r>
        <w:rPr/>
        <w:t>лиц,</w:t>
      </w:r>
      <w:r>
        <w:rPr>
          <w:spacing w:val="35"/>
        </w:rPr>
        <w:t> </w:t>
      </w:r>
      <w:r>
        <w:rPr/>
        <w:t>иных</w:t>
      </w:r>
      <w:r>
        <w:rPr>
          <w:spacing w:val="33"/>
        </w:rPr>
        <w:t> </w:t>
      </w:r>
      <w:r>
        <w:rPr/>
        <w:t>участников</w:t>
      </w:r>
      <w:r>
        <w:rPr>
          <w:spacing w:val="32"/>
        </w:rPr>
        <w:t> </w:t>
      </w:r>
      <w:r>
        <w:rPr/>
        <w:t>контрольного</w:t>
      </w:r>
      <w:r>
        <w:rPr>
          <w:spacing w:val="33"/>
        </w:rPr>
        <w:t> </w:t>
      </w:r>
      <w:r>
        <w:rPr/>
        <w:t>мероприятия,</w:t>
      </w:r>
      <w:r>
        <w:rPr>
          <w:spacing w:val="36"/>
        </w:rPr>
        <w:t> </w:t>
      </w:r>
      <w:r>
        <w:rPr/>
        <w:t>а</w:t>
      </w:r>
    </w:p>
    <w:p>
      <w:pPr>
        <w:spacing w:after="0"/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40" w:firstLine="0"/>
      </w:pPr>
      <w:r>
        <w:rPr/>
        <w:t>также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экспертизы,</w:t>
      </w:r>
      <w:r>
        <w:rPr>
          <w:spacing w:val="3"/>
        </w:rPr>
        <w:t> </w:t>
      </w:r>
      <w:r>
        <w:rPr/>
        <w:t>испытаний.</w:t>
      </w:r>
    </w:p>
    <w:p>
      <w:pPr>
        <w:pStyle w:val="BodyText"/>
        <w:ind w:right="239"/>
      </w:pPr>
      <w:r>
        <w:rPr/>
        <w:t>Информация,</w:t>
      </w:r>
      <w:r>
        <w:rPr>
          <w:spacing w:val="1"/>
        </w:rPr>
        <w:t> </w:t>
      </w:r>
      <w:r>
        <w:rPr/>
        <w:t>ставшая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консультирования, не может использоваться администрацией в целях оценки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-4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</w:t>
      </w:r>
      <w:r>
        <w:rPr>
          <w:spacing w:val="2"/>
        </w:rPr>
        <w:t> </w:t>
      </w:r>
      <w:r>
        <w:rPr/>
        <w:t>соблюдения</w:t>
      </w:r>
      <w:r>
        <w:rPr>
          <w:spacing w:val="-3"/>
        </w:rPr>
        <w:t> </w:t>
      </w:r>
      <w:r>
        <w:rPr/>
        <w:t>обязательных</w:t>
      </w:r>
      <w:r>
        <w:rPr>
          <w:spacing w:val="-7"/>
        </w:rPr>
        <w:t> </w:t>
      </w:r>
      <w:r>
        <w:rPr/>
        <w:t>требований.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3187" w:right="1428" w:hanging="1782"/>
        <w:jc w:val="left"/>
      </w:pPr>
      <w:r>
        <w:rPr/>
        <w:t>Раздел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Осуществление</w:t>
      </w:r>
      <w:r>
        <w:rPr>
          <w:spacing w:val="-6"/>
        </w:rPr>
        <w:t> </w:t>
      </w:r>
      <w:r>
        <w:rPr/>
        <w:t>контрольных</w:t>
      </w:r>
      <w:r>
        <w:rPr>
          <w:spacing w:val="-11"/>
        </w:rPr>
        <w:t> </w:t>
      </w:r>
      <w:r>
        <w:rPr/>
        <w:t>мероприятий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контрольных</w:t>
      </w:r>
      <w:r>
        <w:rPr>
          <w:spacing w:val="-3"/>
        </w:rPr>
        <w:t> </w:t>
      </w:r>
      <w:r>
        <w:rPr/>
        <w:t>действий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240" w:lineRule="auto" w:before="0" w:after="0"/>
        <w:ind w:left="100" w:right="227" w:firstLine="710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жилищный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плановых</w:t>
      </w:r>
      <w:r>
        <w:rPr>
          <w:spacing w:val="-4"/>
          <w:sz w:val="28"/>
        </w:rPr>
        <w:t> </w:t>
      </w:r>
      <w:r>
        <w:rPr>
          <w:sz w:val="28"/>
        </w:rPr>
        <w:t>контрольных</w:t>
      </w:r>
      <w:r>
        <w:rPr>
          <w:spacing w:val="-3"/>
          <w:sz w:val="28"/>
        </w:rPr>
        <w:t> </w:t>
      </w:r>
      <w:r>
        <w:rPr>
          <w:sz w:val="28"/>
        </w:rPr>
        <w:t>мероприятий.</w:t>
      </w:r>
    </w:p>
    <w:p>
      <w:pPr>
        <w:pStyle w:val="BodyText"/>
        <w:spacing w:before="4"/>
        <w:ind w:right="229"/>
      </w:pPr>
      <w:r>
        <w:rPr>
          <w:spacing w:val="-1"/>
        </w:rPr>
        <w:t>При</w:t>
      </w:r>
      <w:r>
        <w:rPr>
          <w:spacing w:val="-16"/>
        </w:rPr>
        <w:t> </w:t>
      </w:r>
      <w:r>
        <w:rPr/>
        <w:t>осуществлении</w:t>
      </w:r>
      <w:r>
        <w:rPr>
          <w:spacing w:val="-15"/>
        </w:rPr>
        <w:t> </w:t>
      </w:r>
      <w:r>
        <w:rPr/>
        <w:t>муниципального</w:t>
      </w:r>
      <w:r>
        <w:rPr>
          <w:spacing w:val="-16"/>
        </w:rPr>
        <w:t> </w:t>
      </w:r>
      <w:r>
        <w:rPr/>
        <w:t>жилищного</w:t>
      </w:r>
      <w:r>
        <w:rPr>
          <w:spacing w:val="-11"/>
        </w:rPr>
        <w:t> </w:t>
      </w:r>
      <w:r>
        <w:rPr/>
        <w:t>контроля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отношении</w:t>
      </w:r>
      <w:r>
        <w:rPr>
          <w:spacing w:val="-68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внеплановые</w:t>
      </w:r>
      <w:r>
        <w:rPr>
          <w:spacing w:val="1"/>
        </w:rPr>
        <w:t> </w:t>
      </w:r>
      <w:r>
        <w:rPr/>
        <w:t>контрольные</w:t>
      </w:r>
      <w:r>
        <w:rPr>
          <w:spacing w:val="2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9"/>
        </w:numPr>
        <w:tabs>
          <w:tab w:pos="1157" w:val="left" w:leader="none"/>
        </w:tabs>
        <w:spacing w:line="240" w:lineRule="auto" w:before="0" w:after="0"/>
        <w:ind w:left="100" w:right="228" w:firstLine="710"/>
        <w:jc w:val="both"/>
        <w:rPr>
          <w:sz w:val="28"/>
        </w:rPr>
      </w:pPr>
      <w:r>
        <w:rPr>
          <w:sz w:val="28"/>
        </w:rPr>
        <w:t>инспекционный визит (посредством осмотра, опроса, истребования</w:t>
      </w:r>
      <w:r>
        <w:rPr>
          <w:spacing w:val="1"/>
          <w:sz w:val="28"/>
        </w:rPr>
        <w:t> </w:t>
      </w:r>
      <w:r>
        <w:rPr>
          <w:sz w:val="28"/>
        </w:rPr>
        <w:t>документов, которые в соответствии с обязательными требованиями должны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(осуществления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деятельности)</w:t>
      </w:r>
      <w:r>
        <w:rPr>
          <w:spacing w:val="-67"/>
          <w:sz w:val="28"/>
        </w:rPr>
        <w:t> </w:t>
      </w:r>
      <w:r>
        <w:rPr>
          <w:sz w:val="28"/>
        </w:rPr>
        <w:t>контролируемого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(его</w:t>
      </w:r>
      <w:r>
        <w:rPr>
          <w:spacing w:val="1"/>
          <w:sz w:val="28"/>
        </w:rPr>
        <w:t> </w:t>
      </w:r>
      <w:r>
        <w:rPr>
          <w:sz w:val="28"/>
        </w:rPr>
        <w:t>филиалов,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> </w:t>
      </w:r>
      <w:r>
        <w:rPr>
          <w:sz w:val="28"/>
        </w:rPr>
        <w:t>обособленных</w:t>
      </w:r>
      <w:r>
        <w:rPr>
          <w:spacing w:val="-67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подразделений),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объяснений,</w:t>
      </w:r>
      <w:r>
        <w:rPr>
          <w:spacing w:val="1"/>
          <w:sz w:val="28"/>
        </w:rPr>
        <w:t> </w:t>
      </w:r>
      <w:r>
        <w:rPr>
          <w:sz w:val="28"/>
        </w:rPr>
        <w:t>инструментального</w:t>
      </w:r>
      <w:r>
        <w:rPr>
          <w:spacing w:val="20"/>
          <w:sz w:val="28"/>
        </w:rPr>
        <w:t> </w:t>
      </w:r>
      <w:r>
        <w:rPr>
          <w:sz w:val="28"/>
        </w:rPr>
        <w:t>обследования).</w:t>
      </w:r>
      <w:r>
        <w:rPr>
          <w:spacing w:val="20"/>
          <w:sz w:val="28"/>
        </w:rPr>
        <w:t> </w:t>
      </w:r>
      <w:r>
        <w:rPr>
          <w:sz w:val="28"/>
        </w:rPr>
        <w:t>Срок</w:t>
      </w:r>
      <w:r>
        <w:rPr>
          <w:spacing w:val="16"/>
          <w:sz w:val="28"/>
        </w:rPr>
        <w:t> </w:t>
      </w:r>
      <w:r>
        <w:rPr>
          <w:sz w:val="28"/>
        </w:rPr>
        <w:t>проведения</w:t>
      </w:r>
      <w:r>
        <w:rPr>
          <w:spacing w:val="18"/>
          <w:sz w:val="28"/>
        </w:rPr>
        <w:t> </w:t>
      </w:r>
      <w:r>
        <w:rPr>
          <w:sz w:val="28"/>
        </w:rPr>
        <w:t>инспекционного</w:t>
      </w:r>
      <w:r>
        <w:rPr>
          <w:spacing w:val="17"/>
          <w:sz w:val="28"/>
        </w:rPr>
        <w:t> </w:t>
      </w:r>
      <w:r>
        <w:rPr>
          <w:sz w:val="28"/>
        </w:rPr>
        <w:t>визита</w:t>
      </w:r>
      <w:r>
        <w:rPr>
          <w:spacing w:val="-68"/>
          <w:sz w:val="28"/>
        </w:rPr>
        <w:t> </w:t>
      </w:r>
      <w:r>
        <w:rPr>
          <w:sz w:val="28"/>
        </w:rPr>
        <w:t>в одном месте осуществления деятельности либо на одном производственном</w:t>
      </w:r>
      <w:r>
        <w:rPr>
          <w:spacing w:val="-67"/>
          <w:sz w:val="28"/>
        </w:rPr>
        <w:t> </w:t>
      </w:r>
      <w:r>
        <w:rPr>
          <w:sz w:val="28"/>
        </w:rPr>
        <w:t>объекте (территории)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 превышать</w:t>
      </w:r>
      <w:r>
        <w:rPr>
          <w:spacing w:val="-3"/>
          <w:sz w:val="28"/>
        </w:rPr>
        <w:t> </w:t>
      </w:r>
      <w:r>
        <w:rPr>
          <w:sz w:val="28"/>
        </w:rPr>
        <w:t>один рабочий день;</w:t>
      </w:r>
    </w:p>
    <w:p>
      <w:pPr>
        <w:pStyle w:val="ListParagraph"/>
        <w:numPr>
          <w:ilvl w:val="0"/>
          <w:numId w:val="9"/>
        </w:numPr>
        <w:tabs>
          <w:tab w:pos="1310" w:val="left" w:leader="none"/>
        </w:tabs>
        <w:spacing w:line="240" w:lineRule="auto" w:before="0" w:after="0"/>
        <w:ind w:left="100" w:right="228" w:firstLine="710"/>
        <w:jc w:val="both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> </w:t>
      </w:r>
      <w:r>
        <w:rPr>
          <w:sz w:val="28"/>
        </w:rPr>
        <w:t>осмотр</w:t>
      </w:r>
      <w:r>
        <w:rPr>
          <w:spacing w:val="1"/>
          <w:sz w:val="28"/>
        </w:rPr>
        <w:t> </w:t>
      </w:r>
      <w:r>
        <w:rPr>
          <w:sz w:val="28"/>
        </w:rPr>
        <w:t>(посредством</w:t>
      </w:r>
      <w:r>
        <w:rPr>
          <w:spacing w:val="1"/>
          <w:sz w:val="28"/>
        </w:rPr>
        <w:t> </w:t>
      </w:r>
      <w:r>
        <w:rPr>
          <w:sz w:val="28"/>
        </w:rPr>
        <w:t>осмотра,</w:t>
      </w:r>
      <w:r>
        <w:rPr>
          <w:spacing w:val="1"/>
          <w:sz w:val="28"/>
        </w:rPr>
        <w:t> </w:t>
      </w:r>
      <w:r>
        <w:rPr>
          <w:sz w:val="28"/>
        </w:rPr>
        <w:t>опроса,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объяснений,</w:t>
      </w:r>
      <w:r>
        <w:rPr>
          <w:spacing w:val="1"/>
          <w:sz w:val="28"/>
        </w:rPr>
        <w:t> </w:t>
      </w:r>
      <w:r>
        <w:rPr>
          <w:sz w:val="28"/>
        </w:rPr>
        <w:t>истребования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обследования, испытания, экспертизы). Срок проведения рейдового осмотра</w:t>
      </w:r>
      <w:r>
        <w:rPr>
          <w:spacing w:val="1"/>
          <w:sz w:val="28"/>
        </w:rPr>
        <w:t> </w:t>
      </w:r>
      <w:r>
        <w:rPr>
          <w:sz w:val="28"/>
        </w:rPr>
        <w:t>не может превышать десять рабочих дней. Срок взаимодействия с одним</w:t>
      </w:r>
      <w:r>
        <w:rPr>
          <w:spacing w:val="1"/>
          <w:sz w:val="28"/>
        </w:rPr>
        <w:t> </w:t>
      </w:r>
      <w:r>
        <w:rPr>
          <w:sz w:val="28"/>
        </w:rPr>
        <w:t>контролируемым лицом в период проведения рейдового осмотра не 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</w:tabs>
        <w:spacing w:line="240" w:lineRule="auto" w:before="0" w:after="0"/>
        <w:ind w:left="100" w:right="231" w:firstLine="710"/>
        <w:jc w:val="both"/>
        <w:rPr>
          <w:sz w:val="28"/>
        </w:rPr>
      </w:pPr>
      <w:r>
        <w:rPr>
          <w:sz w:val="28"/>
        </w:rPr>
        <w:t>документарная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(посредством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объяснений,</w:t>
      </w:r>
      <w:r>
        <w:rPr>
          <w:spacing w:val="1"/>
          <w:sz w:val="28"/>
        </w:rPr>
        <w:t> </w:t>
      </w:r>
      <w:r>
        <w:rPr>
          <w:sz w:val="28"/>
        </w:rPr>
        <w:t>истребования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экспертизы).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документарной</w:t>
      </w:r>
      <w:r>
        <w:rPr>
          <w:spacing w:val="-1"/>
          <w:sz w:val="28"/>
        </w:rPr>
        <w:t> </w:t>
      </w:r>
      <w:r>
        <w:rPr>
          <w:sz w:val="28"/>
        </w:rPr>
        <w:t>проверки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десять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240" w:lineRule="auto" w:before="0" w:after="0"/>
        <w:ind w:left="100" w:right="230" w:firstLine="710"/>
        <w:jc w:val="both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(посредством</w:t>
      </w:r>
      <w:r>
        <w:rPr>
          <w:spacing w:val="1"/>
          <w:sz w:val="28"/>
        </w:rPr>
        <w:t> </w:t>
      </w:r>
      <w:r>
        <w:rPr>
          <w:sz w:val="28"/>
        </w:rPr>
        <w:t>осмотра,</w:t>
      </w:r>
      <w:r>
        <w:rPr>
          <w:spacing w:val="1"/>
          <w:sz w:val="28"/>
        </w:rPr>
        <w:t> </w:t>
      </w:r>
      <w:r>
        <w:rPr>
          <w:sz w:val="28"/>
        </w:rPr>
        <w:t>опроса,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объяснений,</w:t>
      </w:r>
      <w:r>
        <w:rPr>
          <w:spacing w:val="1"/>
          <w:sz w:val="28"/>
        </w:rPr>
        <w:t> </w:t>
      </w:r>
      <w:r>
        <w:rPr>
          <w:sz w:val="28"/>
        </w:rPr>
        <w:t>истребования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обследования, испытания, экспертизы). Срок проведения выездной проверки</w:t>
      </w:r>
      <w:r>
        <w:rPr>
          <w:spacing w:val="1"/>
          <w:sz w:val="28"/>
        </w:rPr>
        <w:t> </w:t>
      </w:r>
      <w:r>
        <w:rPr>
          <w:sz w:val="28"/>
        </w:rPr>
        <w:t>не может превышать 10 рабочих дней. В отношении одного субъекта малого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выездной</w:t>
      </w:r>
      <w:r>
        <w:rPr>
          <w:spacing w:val="14"/>
          <w:sz w:val="28"/>
        </w:rPr>
        <w:t> </w:t>
      </w:r>
      <w:r>
        <w:rPr>
          <w:sz w:val="28"/>
        </w:rPr>
        <w:t>проверки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может</w:t>
      </w:r>
      <w:r>
        <w:rPr>
          <w:spacing w:val="14"/>
          <w:sz w:val="28"/>
        </w:rPr>
        <w:t> </w:t>
      </w:r>
      <w:r>
        <w:rPr>
          <w:sz w:val="28"/>
        </w:rPr>
        <w:t>превышать</w:t>
      </w:r>
      <w:r>
        <w:rPr>
          <w:spacing w:val="13"/>
          <w:sz w:val="28"/>
        </w:rPr>
        <w:t> </w:t>
      </w:r>
      <w:r>
        <w:rPr>
          <w:sz w:val="28"/>
        </w:rPr>
        <w:t>50</w:t>
      </w:r>
      <w:r>
        <w:rPr>
          <w:spacing w:val="16"/>
          <w:sz w:val="28"/>
        </w:rPr>
        <w:t> </w:t>
      </w:r>
      <w:r>
        <w:rPr>
          <w:sz w:val="28"/>
        </w:rPr>
        <w:t>часов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малого</w:t>
      </w:r>
      <w:r>
        <w:rPr>
          <w:spacing w:val="16"/>
          <w:sz w:val="28"/>
        </w:rPr>
        <w:t> </w:t>
      </w:r>
      <w:r>
        <w:rPr>
          <w:sz w:val="28"/>
        </w:rPr>
        <w:t>предприятия</w:t>
      </w:r>
      <w:r>
        <w:rPr>
          <w:spacing w:val="17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right="234" w:firstLine="0"/>
      </w:pPr>
      <w:r>
        <w:rPr/>
        <w:t>15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микропредприятия.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выездной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контролируемого лица, осуществляющего свою деятельность на</w:t>
      </w:r>
      <w:r>
        <w:rPr>
          <w:spacing w:val="1"/>
        </w:rPr>
        <w:t> </w:t>
      </w:r>
      <w:r>
        <w:rPr/>
        <w:t>территориях нескольких субъектов Российской Федерации, устанавливается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филиалу,</w:t>
      </w:r>
      <w:r>
        <w:rPr>
          <w:spacing w:val="1"/>
        </w:rPr>
        <w:t> </w:t>
      </w:r>
      <w:r>
        <w:rPr/>
        <w:t>представительству,</w:t>
      </w:r>
      <w:r>
        <w:rPr>
          <w:spacing w:val="1"/>
        </w:rPr>
        <w:t> </w:t>
      </w:r>
      <w:r>
        <w:rPr/>
        <w:t>обособленному</w:t>
      </w:r>
      <w:r>
        <w:rPr>
          <w:spacing w:val="1"/>
        </w:rPr>
        <w:t> </w:t>
      </w:r>
      <w:r>
        <w:rPr/>
        <w:t>структурному подразделению контролируемого лица или производственному</w:t>
      </w:r>
      <w:r>
        <w:rPr>
          <w:spacing w:val="-67"/>
        </w:rPr>
        <w:t> </w:t>
      </w:r>
      <w:r>
        <w:rPr/>
        <w:t>объекту;</w:t>
      </w:r>
    </w:p>
    <w:p>
      <w:pPr>
        <w:spacing w:after="0"/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87" w:after="0"/>
        <w:ind w:left="100" w:right="227" w:firstLine="710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(посредством</w:t>
      </w:r>
      <w:r>
        <w:rPr>
          <w:spacing w:val="-67"/>
          <w:sz w:val="28"/>
        </w:rPr>
        <w:t> </w:t>
      </w:r>
      <w:r>
        <w:rPr>
          <w:sz w:val="28"/>
        </w:rPr>
        <w:t>сбора и анализа данных об объектах муниципального жилищного контроля, 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поступают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контролируемыми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системах, данных из сети «Интернет», иных общедоступных данных, а также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15"/>
          <w:sz w:val="28"/>
        </w:rPr>
        <w:t> </w:t>
      </w:r>
      <w:r>
        <w:rPr>
          <w:sz w:val="28"/>
        </w:rPr>
        <w:t>полученных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использованием</w:t>
      </w:r>
      <w:r>
        <w:rPr>
          <w:spacing w:val="-9"/>
          <w:sz w:val="28"/>
        </w:rPr>
        <w:t> </w:t>
      </w:r>
      <w:r>
        <w:rPr>
          <w:sz w:val="28"/>
        </w:rPr>
        <w:t>работающих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автоматическом</w:t>
      </w:r>
      <w:r>
        <w:rPr>
          <w:spacing w:val="-9"/>
          <w:sz w:val="28"/>
        </w:rPr>
        <w:t> </w:t>
      </w:r>
      <w:r>
        <w:rPr>
          <w:sz w:val="28"/>
        </w:rPr>
        <w:t>режиме</w:t>
      </w:r>
      <w:r>
        <w:rPr>
          <w:spacing w:val="-68"/>
          <w:sz w:val="28"/>
        </w:rPr>
        <w:t> </w:t>
      </w:r>
      <w:r>
        <w:rPr>
          <w:sz w:val="28"/>
        </w:rPr>
        <w:t>технических средств фиксации правонарушений, имеющих функции фото- и</w:t>
      </w:r>
      <w:r>
        <w:rPr>
          <w:spacing w:val="1"/>
          <w:sz w:val="28"/>
        </w:rPr>
        <w:t> </w:t>
      </w:r>
      <w:r>
        <w:rPr>
          <w:sz w:val="28"/>
        </w:rPr>
        <w:t>киносъемки,</w:t>
      </w:r>
      <w:r>
        <w:rPr>
          <w:spacing w:val="2"/>
          <w:sz w:val="28"/>
        </w:rPr>
        <w:t> </w:t>
      </w:r>
      <w:r>
        <w:rPr>
          <w:sz w:val="28"/>
        </w:rPr>
        <w:t>видеозаписи);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240" w:lineRule="auto" w:before="0" w:after="0"/>
        <w:ind w:left="100" w:right="236" w:firstLine="710"/>
        <w:jc w:val="both"/>
        <w:rPr>
          <w:sz w:val="28"/>
        </w:rPr>
      </w:pPr>
      <w:r>
        <w:rPr>
          <w:sz w:val="28"/>
        </w:rPr>
        <w:t>выездное обследование (посредством осмотра, инструментального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 (с применением видеозаписи), испытания, экспертизы). Срок</w:t>
      </w:r>
      <w:r>
        <w:rPr>
          <w:spacing w:val="1"/>
          <w:sz w:val="28"/>
        </w:rPr>
        <w:t> </w:t>
      </w:r>
      <w:r>
        <w:rPr>
          <w:sz w:val="28"/>
        </w:rPr>
        <w:t>проведения выездного обследования одного объекта (нескольких объектов,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близости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друга)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установлено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1"/>
          <w:numId w:val="8"/>
        </w:numPr>
        <w:tabs>
          <w:tab w:pos="1319" w:val="left" w:leader="none"/>
        </w:tabs>
        <w:spacing w:line="240" w:lineRule="auto" w:before="0" w:after="0"/>
        <w:ind w:left="100" w:right="237" w:firstLine="710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и выездное</w:t>
      </w:r>
      <w:r>
        <w:rPr>
          <w:spacing w:val="1"/>
          <w:sz w:val="28"/>
        </w:rPr>
        <w:t> </w:t>
      </w:r>
      <w:r>
        <w:rPr>
          <w:sz w:val="28"/>
        </w:rPr>
        <w:t>обследование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контролируемыми лицами.</w:t>
      </w:r>
    </w:p>
    <w:p>
      <w:pPr>
        <w:pStyle w:val="ListParagraph"/>
        <w:numPr>
          <w:ilvl w:val="1"/>
          <w:numId w:val="8"/>
        </w:numPr>
        <w:tabs>
          <w:tab w:pos="1320" w:val="left" w:leader="none"/>
        </w:tabs>
        <w:spacing w:line="240" w:lineRule="auto" w:before="0" w:after="0"/>
        <w:ind w:left="100" w:right="238" w:firstLine="710"/>
        <w:jc w:val="both"/>
        <w:rPr>
          <w:sz w:val="28"/>
        </w:rPr>
      </w:pPr>
      <w:r>
        <w:rPr>
          <w:sz w:val="28"/>
        </w:rPr>
        <w:t>Внеплановые контрольные мероприятия могут проводиться только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органами прокуратуры.</w:t>
      </w:r>
    </w:p>
    <w:p>
      <w:pPr>
        <w:pStyle w:val="ListParagraph"/>
        <w:numPr>
          <w:ilvl w:val="1"/>
          <w:numId w:val="8"/>
        </w:numPr>
        <w:tabs>
          <w:tab w:pos="1406" w:val="left" w:leader="none"/>
        </w:tabs>
        <w:spacing w:line="240" w:lineRule="auto" w:before="0" w:after="0"/>
        <w:ind w:left="100" w:right="233" w:firstLine="71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проводимые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контролируемыми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-7"/>
          <w:sz w:val="28"/>
        </w:rPr>
        <w:t> </w:t>
      </w:r>
      <w:r>
        <w:rPr>
          <w:sz w:val="28"/>
        </w:rPr>
        <w:t>пунктами</w:t>
      </w:r>
      <w:r>
        <w:rPr>
          <w:spacing w:val="-7"/>
          <w:sz w:val="28"/>
        </w:rPr>
        <w:t> </w:t>
      </w:r>
      <w:r>
        <w:rPr>
          <w:sz w:val="28"/>
        </w:rPr>
        <w:t>1,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5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статьи</w:t>
      </w:r>
      <w:r>
        <w:rPr>
          <w:spacing w:val="-8"/>
          <w:sz w:val="28"/>
        </w:rPr>
        <w:t> </w:t>
      </w:r>
      <w:r>
        <w:rPr>
          <w:sz w:val="28"/>
        </w:rPr>
        <w:t>57</w:t>
      </w:r>
      <w:r>
        <w:rPr>
          <w:spacing w:val="-7"/>
          <w:sz w:val="28"/>
        </w:rPr>
        <w:t> </w:t>
      </w:r>
      <w:r>
        <w:rPr>
          <w:sz w:val="28"/>
        </w:rPr>
        <w:t>Федерального</w:t>
      </w:r>
      <w:r>
        <w:rPr>
          <w:spacing w:val="-7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68"/>
          <w:sz w:val="28"/>
        </w:rPr>
        <w:t> </w:t>
      </w:r>
      <w:r>
        <w:rPr>
          <w:sz w:val="28"/>
        </w:rPr>
        <w:t>248.</w:t>
      </w:r>
    </w:p>
    <w:p>
      <w:pPr>
        <w:pStyle w:val="ListParagraph"/>
        <w:numPr>
          <w:ilvl w:val="1"/>
          <w:numId w:val="8"/>
        </w:numPr>
        <w:tabs>
          <w:tab w:pos="1324" w:val="left" w:leader="none"/>
        </w:tabs>
        <w:spacing w:line="240" w:lineRule="auto" w:before="2" w:after="0"/>
        <w:ind w:left="100" w:right="238" w:firstLine="710"/>
        <w:jc w:val="both"/>
        <w:rPr>
          <w:sz w:val="28"/>
        </w:rPr>
      </w:pPr>
      <w:r>
        <w:rPr>
          <w:sz w:val="28"/>
        </w:rPr>
        <w:t>Индикаторы риска нарушения обязательных требований указаны в</w:t>
      </w:r>
      <w:r>
        <w:rPr>
          <w:spacing w:val="1"/>
          <w:sz w:val="28"/>
        </w:rPr>
        <w:t> </w:t>
      </w:r>
      <w:r>
        <w:rPr>
          <w:sz w:val="28"/>
        </w:rPr>
        <w:t>приложении №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 настоящему</w:t>
      </w:r>
      <w:r>
        <w:rPr>
          <w:spacing w:val="1"/>
          <w:sz w:val="28"/>
        </w:rPr>
        <w:t> </w:t>
      </w:r>
      <w:r>
        <w:rPr>
          <w:sz w:val="28"/>
        </w:rPr>
        <w:t>Положению.</w:t>
      </w:r>
    </w:p>
    <w:p>
      <w:pPr>
        <w:pStyle w:val="BodyText"/>
        <w:ind w:right="235"/>
      </w:pPr>
      <w:r>
        <w:rPr/>
        <w:t>Перечень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размещается на официальном сайте администрации в специальном разделе,</w:t>
      </w:r>
      <w:r>
        <w:rPr>
          <w:spacing w:val="1"/>
        </w:rPr>
        <w:t> </w:t>
      </w:r>
      <w:r>
        <w:rPr/>
        <w:t>посвященном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8"/>
        </w:numPr>
        <w:tabs>
          <w:tab w:pos="1406" w:val="left" w:leader="none"/>
        </w:tabs>
        <w:spacing w:line="240" w:lineRule="auto" w:before="0" w:after="0"/>
        <w:ind w:left="100" w:right="235" w:firstLine="71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проводимые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контролируемым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распоряжения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 о проведении контрольного мероприятия.</w:t>
      </w:r>
    </w:p>
    <w:p>
      <w:pPr>
        <w:pStyle w:val="ListParagraph"/>
        <w:numPr>
          <w:ilvl w:val="1"/>
          <w:numId w:val="8"/>
        </w:numPr>
        <w:tabs>
          <w:tab w:pos="1382" w:val="left" w:leader="none"/>
        </w:tabs>
        <w:spacing w:line="240" w:lineRule="auto" w:before="0" w:after="0"/>
        <w:ind w:left="100" w:right="22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распоряжения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67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причинении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угрозе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67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индикаторам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распоряжение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мотивированного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67"/>
          <w:sz w:val="28"/>
        </w:rPr>
        <w:t> </w:t>
      </w:r>
      <w:r>
        <w:rPr>
          <w:sz w:val="28"/>
        </w:rPr>
        <w:t>должностного</w:t>
      </w:r>
      <w:r>
        <w:rPr>
          <w:spacing w:val="-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 проведении контрольного мероприятия.</w:t>
      </w:r>
    </w:p>
    <w:p>
      <w:pPr>
        <w:pStyle w:val="ListParagraph"/>
        <w:numPr>
          <w:ilvl w:val="1"/>
          <w:numId w:val="8"/>
        </w:numPr>
        <w:tabs>
          <w:tab w:pos="1420" w:val="left" w:leader="none"/>
        </w:tabs>
        <w:spacing w:line="240" w:lineRule="auto" w:before="0" w:after="0"/>
        <w:ind w:left="100" w:right="236" w:firstLine="71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проводимые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контролируемыми</w:t>
      </w:r>
      <w:r>
        <w:rPr>
          <w:spacing w:val="21"/>
          <w:sz w:val="28"/>
        </w:rPr>
        <w:t> </w:t>
      </w:r>
      <w:r>
        <w:rPr>
          <w:sz w:val="28"/>
        </w:rPr>
        <w:t>лицами,</w:t>
      </w:r>
      <w:r>
        <w:rPr>
          <w:spacing w:val="23"/>
          <w:sz w:val="28"/>
        </w:rPr>
        <w:t> </w:t>
      </w:r>
      <w:r>
        <w:rPr>
          <w:sz w:val="28"/>
        </w:rPr>
        <w:t>проводятся</w:t>
      </w:r>
      <w:r>
        <w:rPr>
          <w:spacing w:val="26"/>
          <w:sz w:val="28"/>
        </w:rPr>
        <w:t> </w:t>
      </w:r>
      <w:r>
        <w:rPr>
          <w:sz w:val="28"/>
        </w:rPr>
        <w:t>должностными</w:t>
      </w:r>
      <w:r>
        <w:rPr>
          <w:spacing w:val="21"/>
          <w:sz w:val="28"/>
        </w:rPr>
        <w:t> </w:t>
      </w:r>
      <w:r>
        <w:rPr>
          <w:sz w:val="28"/>
        </w:rPr>
        <w:t>лицами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основании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28" w:firstLine="0"/>
      </w:pPr>
      <w:r>
        <w:rPr/>
        <w:t>задания Главы</w:t>
      </w:r>
      <w:r>
        <w:rPr>
          <w:i/>
        </w:rPr>
        <w:t>, </w:t>
      </w:r>
      <w:r>
        <w:rPr/>
        <w:t>задания, содержащегося в планах работы администрации,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случаях,</w:t>
      </w:r>
      <w:r>
        <w:rPr>
          <w:spacing w:val="2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Федеральным</w:t>
      </w:r>
      <w:r>
        <w:rPr>
          <w:spacing w:val="3"/>
        </w:rPr>
        <w:t> </w:t>
      </w:r>
      <w:hyperlink r:id="rId7">
        <w:r>
          <w:rPr/>
          <w:t>законом </w:t>
        </w:r>
      </w:hyperlink>
      <w:r>
        <w:rPr/>
        <w:t>от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248-ФЗ.</w:t>
      </w:r>
    </w:p>
    <w:p>
      <w:pPr>
        <w:pStyle w:val="ListParagraph"/>
        <w:numPr>
          <w:ilvl w:val="1"/>
          <w:numId w:val="8"/>
        </w:numPr>
        <w:tabs>
          <w:tab w:pos="1305" w:val="left" w:leader="none"/>
        </w:tabs>
        <w:spacing w:line="240" w:lineRule="auto" w:before="0" w:after="0"/>
        <w:ind w:left="100" w:right="233" w:firstLine="71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> </w:t>
      </w:r>
      <w:r>
        <w:rPr>
          <w:sz w:val="28"/>
        </w:rPr>
        <w:t>мероприятия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7"/>
          <w:sz w:val="28"/>
        </w:rPr>
        <w:t> </w:t>
      </w:r>
      <w:r>
        <w:rPr>
          <w:sz w:val="28"/>
        </w:rPr>
        <w:t>граждан,</w:t>
      </w:r>
      <w:r>
        <w:rPr>
          <w:spacing w:val="-4"/>
          <w:sz w:val="28"/>
        </w:rPr>
        <w:t> </w:t>
      </w:r>
      <w:r>
        <w:rPr>
          <w:sz w:val="28"/>
        </w:rPr>
        <w:t>юридических</w:t>
      </w:r>
      <w:r>
        <w:rPr>
          <w:spacing w:val="-10"/>
          <w:sz w:val="28"/>
        </w:rPr>
        <w:t> </w:t>
      </w:r>
      <w:r>
        <w:rPr>
          <w:sz w:val="28"/>
        </w:rPr>
        <w:t>лиц</w:t>
      </w:r>
      <w:r>
        <w:rPr>
          <w:spacing w:val="-68"/>
          <w:sz w:val="28"/>
        </w:rPr>
        <w:t> </w:t>
      </w:r>
      <w:r>
        <w:rPr>
          <w:sz w:val="28"/>
        </w:rPr>
        <w:t>и индивидуальных предпринимателей проводятся должностными лицами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законом</w:t>
        </w:r>
      </w:hyperlink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248-ФЗ,</w:t>
      </w:r>
      <w:r>
        <w:rPr>
          <w:spacing w:val="1"/>
          <w:sz w:val="28"/>
        </w:rPr>
        <w:t> </w:t>
      </w:r>
      <w:r>
        <w:rPr>
          <w:sz w:val="28"/>
        </w:rPr>
        <w:t>Жилищным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8"/>
        </w:numPr>
        <w:tabs>
          <w:tab w:pos="1823" w:val="left" w:leader="none"/>
        </w:tabs>
        <w:spacing w:line="240" w:lineRule="auto" w:before="0" w:after="0"/>
        <w:ind w:left="100" w:right="228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документы и (или) сведения, в рамках межведомственного 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сведений,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установлены</w:t>
      </w:r>
      <w:r>
        <w:rPr>
          <w:spacing w:val="-68"/>
          <w:sz w:val="28"/>
        </w:rPr>
        <w:t> </w:t>
      </w:r>
      <w:r>
        <w:rPr>
          <w:sz w:val="28"/>
        </w:rPr>
        <w:t>утвержденным распоряжением Правительства Российской Федерации от 19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724-р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запрашиваемых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(надзора),</w:t>
      </w:r>
      <w:r>
        <w:rPr>
          <w:spacing w:val="-10"/>
          <w:sz w:val="28"/>
        </w:rPr>
        <w:t> </w:t>
      </w:r>
      <w:r>
        <w:rPr>
          <w:sz w:val="28"/>
        </w:rPr>
        <w:t>органами</w:t>
      </w:r>
      <w:r>
        <w:rPr>
          <w:spacing w:val="-11"/>
          <w:sz w:val="28"/>
        </w:rPr>
        <w:t> </w:t>
      </w:r>
      <w:r>
        <w:rPr>
          <w:sz w:val="28"/>
        </w:rPr>
        <w:t>муниципального</w:t>
      </w:r>
      <w:r>
        <w:rPr>
          <w:spacing w:val="-11"/>
          <w:sz w:val="28"/>
        </w:rPr>
        <w:t> </w:t>
      </w:r>
      <w:r>
        <w:rPr>
          <w:sz w:val="28"/>
        </w:rPr>
        <w:t>контроля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проведении</w:t>
      </w:r>
      <w:r>
        <w:rPr>
          <w:spacing w:val="-68"/>
          <w:sz w:val="28"/>
        </w:rPr>
        <w:t> </w:t>
      </w:r>
      <w:r>
        <w:rPr>
          <w:sz w:val="28"/>
        </w:rPr>
        <w:t>проверок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hyperlink r:id="rId8">
        <w:r>
          <w:rPr>
            <w:sz w:val="28"/>
          </w:rPr>
          <w:t>Правилами</w:t>
        </w:r>
      </w:hyperlink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получаемых</w:t>
      </w:r>
      <w:r>
        <w:rPr>
          <w:spacing w:val="1"/>
          <w:sz w:val="28"/>
        </w:rPr>
        <w:t> </w:t>
      </w:r>
      <w:r>
        <w:rPr>
          <w:sz w:val="28"/>
        </w:rPr>
        <w:t>контрольными</w:t>
      </w:r>
      <w:r>
        <w:rPr>
          <w:spacing w:val="-67"/>
          <w:sz w:val="28"/>
        </w:rPr>
        <w:t> </w:t>
      </w:r>
      <w:r>
        <w:rPr>
          <w:sz w:val="28"/>
        </w:rPr>
        <w:t>(надзорными) органами от иных органов либо подведомственных указанным</w:t>
      </w:r>
      <w:r>
        <w:rPr>
          <w:spacing w:val="1"/>
          <w:sz w:val="28"/>
        </w:rPr>
        <w:t> </w:t>
      </w:r>
      <w:r>
        <w:rPr>
          <w:sz w:val="28"/>
        </w:rPr>
        <w:t>органам организаций, в распоряжении которых находятся эти документы и</w:t>
      </w:r>
      <w:r>
        <w:rPr>
          <w:spacing w:val="1"/>
          <w:sz w:val="28"/>
        </w:rPr>
        <w:t> </w:t>
      </w:r>
      <w:r>
        <w:rPr>
          <w:sz w:val="28"/>
        </w:rPr>
        <w:t>(или) сведения, при организации и осуществлении видов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(надзора),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9"/>
          <w:sz w:val="28"/>
        </w:rPr>
        <w:t> </w:t>
      </w:r>
      <w:r>
        <w:rPr>
          <w:sz w:val="28"/>
        </w:rPr>
        <w:t>Правительства</w:t>
      </w:r>
      <w:r>
        <w:rPr>
          <w:spacing w:val="19"/>
          <w:sz w:val="28"/>
        </w:rPr>
        <w:t> </w:t>
      </w:r>
      <w:r>
        <w:rPr>
          <w:sz w:val="28"/>
        </w:rPr>
        <w:t>Российской</w:t>
      </w:r>
      <w:r>
        <w:rPr>
          <w:spacing w:val="26"/>
          <w:sz w:val="28"/>
        </w:rPr>
        <w:t> </w:t>
      </w:r>
      <w:r>
        <w:rPr>
          <w:sz w:val="28"/>
        </w:rPr>
        <w:t>Федерации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6</w:t>
      </w:r>
      <w:r>
        <w:rPr>
          <w:spacing w:val="18"/>
          <w:sz w:val="28"/>
        </w:rPr>
        <w:t> </w:t>
      </w:r>
      <w:r>
        <w:rPr>
          <w:sz w:val="28"/>
        </w:rPr>
        <w:t>марта</w:t>
      </w:r>
      <w:r>
        <w:rPr>
          <w:spacing w:val="20"/>
          <w:sz w:val="28"/>
        </w:rPr>
        <w:t> </w:t>
      </w:r>
      <w:r>
        <w:rPr>
          <w:sz w:val="28"/>
        </w:rPr>
        <w:t>2021</w:t>
      </w:r>
      <w:r>
        <w:rPr>
          <w:spacing w:val="18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before="1"/>
        <w:ind w:right="228" w:firstLine="0"/>
      </w:pPr>
      <w:r>
        <w:rPr/>
        <w:t>№ 338</w:t>
      </w:r>
      <w:r>
        <w:rPr>
          <w:spacing w:val="1"/>
        </w:rPr>
        <w:t> </w:t>
      </w:r>
      <w:r>
        <w:rPr/>
        <w:t>«О межведомственном информационном</w:t>
      </w:r>
      <w:r>
        <w:rPr>
          <w:spacing w:val="1"/>
        </w:rPr>
        <w:t> </w:t>
      </w:r>
      <w:r>
        <w:rPr/>
        <w:t>взаимодействии в рамках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(надзора),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контроля».</w:t>
      </w:r>
    </w:p>
    <w:p>
      <w:pPr>
        <w:pStyle w:val="ListParagraph"/>
        <w:numPr>
          <w:ilvl w:val="1"/>
          <w:numId w:val="8"/>
        </w:numPr>
        <w:tabs>
          <w:tab w:pos="1449" w:val="left" w:leader="none"/>
        </w:tabs>
        <w:spacing w:line="240" w:lineRule="auto" w:before="0" w:after="0"/>
        <w:ind w:left="100" w:right="231" w:firstLine="710"/>
        <w:jc w:val="both"/>
        <w:rPr>
          <w:sz w:val="28"/>
        </w:rPr>
      </w:pPr>
      <w:r>
        <w:rPr>
          <w:sz w:val="28"/>
        </w:rPr>
        <w:t>В случае невозможности присутствия контролируемого лица либо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-67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своего присутствия при проведении контрольного мероприятия, в связи с чем</w:t>
      </w:r>
      <w:r>
        <w:rPr>
          <w:spacing w:val="-67"/>
          <w:sz w:val="28"/>
        </w:rPr>
        <w:t> </w:t>
      </w:r>
      <w:r>
        <w:rPr>
          <w:sz w:val="28"/>
        </w:rPr>
        <w:t>проведение контрольного мероприятия переносится администрацией на срок,</w:t>
      </w:r>
      <w:r>
        <w:rPr>
          <w:spacing w:val="-67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послуживших</w:t>
      </w:r>
      <w:r>
        <w:rPr>
          <w:spacing w:val="1"/>
          <w:sz w:val="28"/>
        </w:rPr>
        <w:t> </w:t>
      </w:r>
      <w:r>
        <w:rPr>
          <w:sz w:val="28"/>
        </w:rPr>
        <w:t>поводом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-8"/>
          <w:sz w:val="28"/>
        </w:rPr>
        <w:t> </w:t>
      </w:r>
      <w:r>
        <w:rPr>
          <w:sz w:val="28"/>
        </w:rPr>
        <w:t>обращения</w:t>
      </w:r>
      <w:r>
        <w:rPr>
          <w:spacing w:val="-8"/>
          <w:sz w:val="28"/>
        </w:rPr>
        <w:t> </w:t>
      </w:r>
      <w:r>
        <w:rPr>
          <w:sz w:val="28"/>
        </w:rPr>
        <w:t>контролируемого</w:t>
      </w:r>
      <w:r>
        <w:rPr>
          <w:spacing w:val="-7"/>
          <w:sz w:val="28"/>
        </w:rPr>
        <w:t> </w:t>
      </w:r>
      <w:r>
        <w:rPr>
          <w:sz w:val="28"/>
        </w:rPr>
        <w:t>лица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администрацию</w:t>
      </w:r>
      <w:r>
        <w:rPr>
          <w:spacing w:val="-5"/>
          <w:sz w:val="28"/>
        </w:rPr>
        <w:t> </w:t>
      </w:r>
      <w:r>
        <w:rPr>
          <w:sz w:val="28"/>
        </w:rPr>
        <w:t>(но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68"/>
          <w:sz w:val="28"/>
        </w:rPr>
        <w:t> </w:t>
      </w:r>
      <w:r>
        <w:rPr>
          <w:sz w:val="28"/>
        </w:rPr>
        <w:t>на 20 дней),</w:t>
      </w:r>
      <w:r>
        <w:rPr>
          <w:spacing w:val="2"/>
          <w:sz w:val="28"/>
        </w:rPr>
        <w:t> </w:t>
      </w:r>
      <w:r>
        <w:rPr>
          <w:sz w:val="28"/>
        </w:rPr>
        <w:t>при одновременном</w:t>
      </w:r>
      <w:r>
        <w:rPr>
          <w:spacing w:val="1"/>
          <w:sz w:val="28"/>
        </w:rPr>
        <w:t> </w:t>
      </w:r>
      <w:r>
        <w:rPr>
          <w:sz w:val="28"/>
        </w:rPr>
        <w:t>соблюдении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условий:</w:t>
      </w:r>
    </w:p>
    <w:p>
      <w:pPr>
        <w:pStyle w:val="ListParagraph"/>
        <w:numPr>
          <w:ilvl w:val="0"/>
          <w:numId w:val="10"/>
        </w:numPr>
        <w:tabs>
          <w:tab w:pos="1258" w:val="left" w:leader="none"/>
        </w:tabs>
        <w:spacing w:line="240" w:lineRule="auto" w:before="2" w:after="0"/>
        <w:ind w:left="100" w:right="228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препятствует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-67"/>
          <w:sz w:val="28"/>
        </w:rPr>
        <w:t> </w:t>
      </w:r>
      <w:r>
        <w:rPr>
          <w:sz w:val="28"/>
        </w:rPr>
        <w:t>требований</w:t>
      </w:r>
      <w:r>
        <w:rPr>
          <w:spacing w:val="4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проведении</w:t>
      </w:r>
      <w:r>
        <w:rPr>
          <w:spacing w:val="4"/>
          <w:sz w:val="28"/>
        </w:rPr>
        <w:t> </w:t>
      </w:r>
      <w:r>
        <w:rPr>
          <w:sz w:val="28"/>
        </w:rPr>
        <w:t>контрольного</w:t>
      </w:r>
      <w:r>
        <w:rPr>
          <w:spacing w:val="5"/>
          <w:sz w:val="28"/>
        </w:rPr>
        <w:t> </w:t>
      </w:r>
      <w:r>
        <w:rPr>
          <w:sz w:val="28"/>
        </w:rPr>
        <w:t>мероприятия</w:t>
      </w:r>
      <w:r>
        <w:rPr>
          <w:spacing w:val="6"/>
          <w:sz w:val="28"/>
        </w:rPr>
        <w:t> </w:t>
      </w:r>
      <w:r>
        <w:rPr>
          <w:sz w:val="28"/>
        </w:rPr>
        <w:t>при</w:t>
      </w:r>
      <w:r>
        <w:rPr>
          <w:spacing w:val="9"/>
          <w:sz w:val="28"/>
        </w:rPr>
        <w:t> </w:t>
      </w:r>
      <w:r>
        <w:rPr>
          <w:sz w:val="28"/>
        </w:rPr>
        <w:t>условии,</w:t>
      </w:r>
      <w:r>
        <w:rPr>
          <w:spacing w:val="7"/>
          <w:sz w:val="28"/>
        </w:rPr>
        <w:t> </w:t>
      </w:r>
      <w:r>
        <w:rPr>
          <w:sz w:val="28"/>
        </w:rPr>
        <w:t>что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34" w:firstLine="0"/>
      </w:pPr>
      <w:r>
        <w:rPr/>
        <w:t>контролируемое лицо было надлежащим образом уведомлено о проведении</w:t>
      </w:r>
      <w:r>
        <w:rPr>
          <w:spacing w:val="1"/>
        </w:rPr>
        <w:t> </w:t>
      </w:r>
      <w:r>
        <w:rPr/>
        <w:t>контрольного мероприятия;</w:t>
      </w: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00" w:right="235" w:firstLine="710"/>
        <w:jc w:val="both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40" w:lineRule="auto" w:before="0" w:after="0"/>
        <w:ind w:left="100" w:right="229" w:firstLine="710"/>
        <w:jc w:val="both"/>
        <w:rPr>
          <w:sz w:val="28"/>
        </w:rPr>
      </w:pPr>
      <w:r>
        <w:rPr>
          <w:sz w:val="28"/>
        </w:rPr>
        <w:t>имеются уважительные причины для отсутствия контролируемого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(болезнь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командировка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2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мероприятия.</w:t>
      </w:r>
    </w:p>
    <w:p>
      <w:pPr>
        <w:pStyle w:val="ListParagraph"/>
        <w:numPr>
          <w:ilvl w:val="1"/>
          <w:numId w:val="8"/>
        </w:numPr>
        <w:tabs>
          <w:tab w:pos="1569" w:val="left" w:leader="none"/>
        </w:tabs>
        <w:spacing w:line="240" w:lineRule="auto" w:before="0" w:after="0"/>
        <w:ind w:left="100" w:right="225" w:firstLine="71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фиксации должностными лицами и лицами, привлекаемыми к совершению</w:t>
      </w:r>
      <w:r>
        <w:rPr>
          <w:spacing w:val="1"/>
          <w:sz w:val="28"/>
        </w:rPr>
        <w:t> </w:t>
      </w:r>
      <w:r>
        <w:rPr>
          <w:sz w:val="28"/>
        </w:rPr>
        <w:t>контрольных действий, доказательств соблюдения (нарушения) обязательных</w:t>
      </w:r>
      <w:r>
        <w:rPr>
          <w:spacing w:val="-67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фотосъемка,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видеозапись,</w:t>
      </w:r>
      <w:r>
        <w:rPr>
          <w:spacing w:val="1"/>
          <w:sz w:val="28"/>
        </w:rPr>
        <w:t> </w:t>
      </w:r>
      <w:r>
        <w:rPr>
          <w:sz w:val="28"/>
        </w:rPr>
        <w:t>проводимые должностными лицами. Информация о проведении фотосъемки,</w:t>
      </w:r>
      <w:r>
        <w:rPr>
          <w:spacing w:val="1"/>
          <w:sz w:val="28"/>
        </w:rPr>
        <w:t> </w:t>
      </w:r>
      <w:r>
        <w:rPr>
          <w:w w:val="95"/>
          <w:sz w:val="28"/>
        </w:rPr>
        <w:t>аудио- и видеозаписи и использованных для этих целей технических средствах</w:t>
      </w:r>
      <w:r>
        <w:rPr>
          <w:spacing w:val="1"/>
          <w:w w:val="95"/>
          <w:sz w:val="28"/>
        </w:rPr>
        <w:t> </w:t>
      </w:r>
      <w:r>
        <w:rPr>
          <w:sz w:val="28"/>
        </w:rPr>
        <w:t>отражается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акте,</w:t>
      </w:r>
      <w:r>
        <w:rPr>
          <w:spacing w:val="-11"/>
          <w:sz w:val="28"/>
        </w:rPr>
        <w:t> </w:t>
      </w:r>
      <w:r>
        <w:rPr>
          <w:sz w:val="28"/>
        </w:rPr>
        <w:t>составляемом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результатам</w:t>
      </w:r>
      <w:r>
        <w:rPr>
          <w:spacing w:val="-12"/>
          <w:sz w:val="28"/>
        </w:rPr>
        <w:t> </w:t>
      </w:r>
      <w:r>
        <w:rPr>
          <w:sz w:val="28"/>
        </w:rPr>
        <w:t>контрольного</w:t>
      </w:r>
      <w:r>
        <w:rPr>
          <w:spacing w:val="-14"/>
          <w:sz w:val="28"/>
        </w:rPr>
        <w:t> </w:t>
      </w:r>
      <w:r>
        <w:rPr>
          <w:sz w:val="28"/>
        </w:rPr>
        <w:t>мероприятия,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протоколе,</w:t>
      </w:r>
      <w:r>
        <w:rPr>
          <w:spacing w:val="1"/>
          <w:sz w:val="28"/>
        </w:rPr>
        <w:t> </w:t>
      </w:r>
      <w:r>
        <w:rPr>
          <w:sz w:val="28"/>
        </w:rPr>
        <w:t>составляемом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проводимого 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контрольного мероприятия.</w:t>
      </w:r>
    </w:p>
    <w:p>
      <w:pPr>
        <w:pStyle w:val="ListParagraph"/>
        <w:numPr>
          <w:ilvl w:val="1"/>
          <w:numId w:val="8"/>
        </w:numPr>
        <w:tabs>
          <w:tab w:pos="1583" w:val="left" w:leader="none"/>
        </w:tabs>
        <w:spacing w:line="240" w:lineRule="auto" w:before="0" w:after="0"/>
        <w:ind w:left="100" w:right="228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контролируемым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 предупреждения нарушений обязательных требований и (или)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1"/>
          <w:sz w:val="28"/>
        </w:rPr>
        <w:t> </w:t>
      </w:r>
      <w:r>
        <w:rPr>
          <w:sz w:val="28"/>
        </w:rPr>
        <w:t>нарушенного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8"/>
          <w:sz w:val="28"/>
        </w:rPr>
        <w:t> </w:t>
      </w:r>
      <w:r>
        <w:rPr>
          <w:sz w:val="28"/>
        </w:rPr>
        <w:t>органам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должностным</w:t>
      </w:r>
      <w:r>
        <w:rPr>
          <w:spacing w:val="-7"/>
          <w:sz w:val="28"/>
        </w:rPr>
        <w:t> </w:t>
      </w:r>
      <w:r>
        <w:rPr>
          <w:sz w:val="28"/>
        </w:rPr>
        <w:t>лицам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привлечении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hyperlink r:id="rId9">
        <w:r>
          <w:rPr>
            <w:sz w:val="28"/>
          </w:rPr>
          <w:t>частью</w:t>
        </w:r>
        <w:r>
          <w:rPr>
            <w:spacing w:val="1"/>
            <w:sz w:val="28"/>
          </w:rPr>
          <w:t> </w:t>
        </w:r>
        <w:r>
          <w:rPr>
            <w:sz w:val="28"/>
          </w:rPr>
          <w:t>2</w:t>
        </w:r>
        <w:r>
          <w:rPr>
            <w:spacing w:val="1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> </w:t>
        </w:r>
        <w:r>
          <w:rPr>
            <w:sz w:val="28"/>
          </w:rPr>
          <w:t>90</w:t>
        </w:r>
      </w:hyperlink>
      <w:r>
        <w:rPr>
          <w:spacing w:val="1"/>
          <w:sz w:val="28"/>
        </w:rPr>
        <w:t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> </w:t>
      </w:r>
      <w:r>
        <w:rPr>
          <w:sz w:val="28"/>
        </w:rPr>
        <w:t>№ 248-ФЗ.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2" w:after="0"/>
        <w:ind w:left="100" w:right="22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-67"/>
          <w:sz w:val="28"/>
        </w:rPr>
        <w:t> </w:t>
      </w:r>
      <w:r>
        <w:rPr>
          <w:sz w:val="28"/>
        </w:rPr>
        <w:t>предусматривающего</w:t>
      </w:r>
      <w:r>
        <w:rPr>
          <w:spacing w:val="-18"/>
          <w:sz w:val="28"/>
        </w:rPr>
        <w:t> </w:t>
      </w:r>
      <w:r>
        <w:rPr>
          <w:sz w:val="28"/>
        </w:rPr>
        <w:t>взаимодействие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6"/>
          <w:sz w:val="28"/>
        </w:rPr>
        <w:t> </w:t>
      </w:r>
      <w:r>
        <w:rPr>
          <w:sz w:val="28"/>
        </w:rPr>
        <w:t>контролируемым</w:t>
      </w:r>
      <w:r>
        <w:rPr>
          <w:spacing w:val="-17"/>
          <w:sz w:val="28"/>
        </w:rPr>
        <w:t> </w:t>
      </w:r>
      <w:r>
        <w:rPr>
          <w:sz w:val="28"/>
        </w:rPr>
        <w:t>лицом,</w:t>
      </w:r>
      <w:r>
        <w:rPr>
          <w:spacing w:val="-15"/>
          <w:sz w:val="28"/>
        </w:rPr>
        <w:t> </w:t>
      </w:r>
      <w:r>
        <w:rPr>
          <w:sz w:val="28"/>
        </w:rPr>
        <w:t>составляется</w:t>
      </w:r>
      <w:r>
        <w:rPr>
          <w:spacing w:val="-68"/>
          <w:sz w:val="28"/>
        </w:rPr>
        <w:t> </w:t>
      </w:r>
      <w:r>
        <w:rPr>
          <w:sz w:val="28"/>
        </w:rPr>
        <w:t>акт контрольного мероприятия. В случае если по результатам проведения</w:t>
      </w:r>
      <w:r>
        <w:rPr>
          <w:spacing w:val="1"/>
          <w:sz w:val="28"/>
        </w:rPr>
        <w:t> </w:t>
      </w:r>
      <w:r>
        <w:rPr>
          <w:sz w:val="28"/>
        </w:rPr>
        <w:t>такого мероприятия выявлено нарушение обязательных требований, в акте</w:t>
      </w:r>
      <w:r>
        <w:rPr>
          <w:spacing w:val="1"/>
          <w:sz w:val="28"/>
        </w:rPr>
        <w:t> </w:t>
      </w:r>
      <w:r>
        <w:rPr>
          <w:sz w:val="28"/>
        </w:rPr>
        <w:t>указывается,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нарушено,</w:t>
      </w:r>
      <w:r>
        <w:rPr>
          <w:spacing w:val="1"/>
          <w:sz w:val="28"/>
        </w:rPr>
        <w:t> </w:t>
      </w:r>
      <w:r>
        <w:rPr>
          <w:sz w:val="28"/>
        </w:rPr>
        <w:t>каким</w:t>
      </w:r>
      <w:r>
        <w:rPr>
          <w:spacing w:val="1"/>
          <w:sz w:val="28"/>
        </w:rPr>
        <w:t> </w:t>
      </w:r>
      <w:r>
        <w:rPr>
          <w:sz w:val="28"/>
        </w:rPr>
        <w:t>нормативным правовым актом и его структурной единицей оно установлено.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выявленного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устранения.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являющиеся</w:t>
      </w:r>
      <w:r>
        <w:rPr>
          <w:spacing w:val="1"/>
          <w:sz w:val="28"/>
        </w:rPr>
        <w:t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 требований, должны быть приобщены к акту. Заполненные при</w:t>
      </w:r>
      <w:r>
        <w:rPr>
          <w:spacing w:val="-67"/>
          <w:sz w:val="28"/>
        </w:rPr>
        <w:t> </w:t>
      </w:r>
      <w:r>
        <w:rPr>
          <w:sz w:val="28"/>
        </w:rPr>
        <w:t>проведении контрольного мероприятия проверочные листы приобщаются к</w:t>
      </w:r>
      <w:r>
        <w:rPr>
          <w:spacing w:val="1"/>
          <w:sz w:val="28"/>
        </w:rPr>
        <w:t> </w:t>
      </w:r>
      <w:r>
        <w:rPr>
          <w:sz w:val="28"/>
        </w:rPr>
        <w:t>акту.</w:t>
      </w:r>
    </w:p>
    <w:p>
      <w:pPr>
        <w:pStyle w:val="ListParagraph"/>
        <w:numPr>
          <w:ilvl w:val="1"/>
          <w:numId w:val="8"/>
        </w:numPr>
        <w:tabs>
          <w:tab w:pos="1439" w:val="left" w:leader="none"/>
        </w:tabs>
        <w:spacing w:line="240" w:lineRule="auto" w:before="2" w:after="0"/>
        <w:ind w:left="100" w:right="229" w:firstLine="71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3"/>
          <w:sz w:val="28"/>
        </w:rPr>
        <w:t> </w:t>
      </w:r>
      <w:r>
        <w:rPr>
          <w:sz w:val="28"/>
        </w:rPr>
        <w:t>акта</w:t>
      </w:r>
      <w:r>
        <w:rPr>
          <w:spacing w:val="-12"/>
          <w:sz w:val="28"/>
        </w:rPr>
        <w:t> </w:t>
      </w:r>
      <w:r>
        <w:rPr>
          <w:sz w:val="28"/>
        </w:rPr>
        <w:t>производится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месте</w:t>
      </w:r>
      <w:r>
        <w:rPr>
          <w:spacing w:val="-12"/>
          <w:sz w:val="28"/>
        </w:rPr>
        <w:t> </w:t>
      </w:r>
      <w:r>
        <w:rPr>
          <w:sz w:val="28"/>
        </w:rPr>
        <w:t>проведения</w:t>
      </w:r>
      <w:r>
        <w:rPr>
          <w:spacing w:val="-12"/>
          <w:sz w:val="28"/>
        </w:rPr>
        <w:t> </w:t>
      </w:r>
      <w:r>
        <w:rPr>
          <w:sz w:val="28"/>
        </w:rPr>
        <w:t>контрольного</w:t>
      </w:r>
      <w:r>
        <w:rPr>
          <w:spacing w:val="-68"/>
          <w:sz w:val="28"/>
        </w:rPr>
        <w:t> </w:t>
      </w:r>
      <w:r>
        <w:rPr>
          <w:sz w:val="28"/>
        </w:rPr>
        <w:t>мероприятия в день окончания проведения такого мероприятия, если иной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ind w:right="234"/>
      </w:pPr>
      <w:r>
        <w:rPr/>
        <w:t>Акт</w:t>
      </w:r>
      <w:r>
        <w:rPr>
          <w:spacing w:val="-9"/>
        </w:rPr>
        <w:t> </w:t>
      </w:r>
      <w:r>
        <w:rPr/>
        <w:t>контрольного</w:t>
      </w:r>
      <w:r>
        <w:rPr>
          <w:spacing w:val="-7"/>
        </w:rPr>
        <w:t> </w:t>
      </w:r>
      <w:r>
        <w:rPr/>
        <w:t>мероприятия,</w:t>
      </w:r>
      <w:r>
        <w:rPr>
          <w:spacing w:val="-5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которого</w:t>
      </w:r>
      <w:r>
        <w:rPr>
          <w:spacing w:val="-8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согласовано</w:t>
      </w:r>
      <w:r>
        <w:rPr>
          <w:spacing w:val="-68"/>
        </w:rPr>
        <w:t> </w:t>
      </w:r>
      <w:r>
        <w:rPr/>
        <w:t>органами</w:t>
      </w:r>
      <w:r>
        <w:rPr>
          <w:spacing w:val="10"/>
        </w:rPr>
        <w:t> </w:t>
      </w:r>
      <w:r>
        <w:rPr/>
        <w:t>прокуратуры,</w:t>
      </w:r>
      <w:r>
        <w:rPr>
          <w:spacing w:val="12"/>
        </w:rPr>
        <w:t> </w:t>
      </w:r>
      <w:r>
        <w:rPr/>
        <w:t>направляется</w:t>
      </w:r>
      <w:r>
        <w:rPr>
          <w:spacing w:val="16"/>
        </w:rPr>
        <w:t> </w:t>
      </w:r>
      <w:r>
        <w:rPr/>
        <w:t>в</w:t>
      </w:r>
      <w:r>
        <w:rPr>
          <w:spacing w:val="9"/>
        </w:rPr>
        <w:t> </w:t>
      </w:r>
      <w:r>
        <w:rPr/>
        <w:t>органы</w:t>
      </w:r>
      <w:r>
        <w:rPr>
          <w:spacing w:val="10"/>
        </w:rPr>
        <w:t> </w:t>
      </w:r>
      <w:r>
        <w:rPr/>
        <w:t>прокуратуры</w:t>
      </w:r>
      <w:r>
        <w:rPr>
          <w:spacing w:val="10"/>
        </w:rPr>
        <w:t> </w:t>
      </w:r>
      <w:r>
        <w:rPr/>
        <w:t>посредством</w:t>
      </w:r>
    </w:p>
    <w:p>
      <w:pPr>
        <w:spacing w:after="0"/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40" w:firstLine="0"/>
      </w:pPr>
      <w:r>
        <w:rPr/>
        <w:t>Единого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(надзорных)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оформления.</w:t>
      </w:r>
    </w:p>
    <w:p>
      <w:pPr>
        <w:pStyle w:val="ListParagraph"/>
        <w:numPr>
          <w:ilvl w:val="1"/>
          <w:numId w:val="8"/>
        </w:numPr>
        <w:tabs>
          <w:tab w:pos="1454" w:val="left" w:leader="none"/>
        </w:tabs>
        <w:spacing w:line="240" w:lineRule="auto" w:before="0" w:after="0"/>
        <w:ind w:left="100" w:right="229" w:firstLine="710"/>
        <w:jc w:val="both"/>
        <w:rPr>
          <w:sz w:val="28"/>
        </w:rPr>
      </w:pPr>
      <w:r>
        <w:rPr>
          <w:sz w:val="28"/>
        </w:rPr>
        <w:t>Информация о контрольных мероприятиях размещается в Едином</w:t>
      </w:r>
      <w:r>
        <w:rPr>
          <w:spacing w:val="-67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-3"/>
          <w:sz w:val="28"/>
        </w:rPr>
        <w:t> </w:t>
      </w:r>
      <w:r>
        <w:rPr>
          <w:sz w:val="28"/>
        </w:rPr>
        <w:t>(надзорных)</w:t>
      </w:r>
      <w:r>
        <w:rPr>
          <w:spacing w:val="-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721" w:val="left" w:leader="none"/>
          <w:tab w:pos="1723" w:val="left" w:leader="none"/>
          <w:tab w:pos="1866" w:val="left" w:leader="none"/>
          <w:tab w:pos="2200" w:val="left" w:leader="none"/>
          <w:tab w:pos="2710" w:val="left" w:leader="none"/>
          <w:tab w:pos="3376" w:val="left" w:leader="none"/>
          <w:tab w:pos="3811" w:val="left" w:leader="none"/>
          <w:tab w:pos="4163" w:val="left" w:leader="none"/>
          <w:tab w:pos="4881" w:val="left" w:leader="none"/>
          <w:tab w:pos="5140" w:val="left" w:leader="none"/>
          <w:tab w:pos="5285" w:val="left" w:leader="none"/>
          <w:tab w:pos="5317" w:val="left" w:leader="none"/>
          <w:tab w:pos="6141" w:val="left" w:leader="none"/>
          <w:tab w:pos="6538" w:val="left" w:leader="none"/>
          <w:tab w:pos="6573" w:val="left" w:leader="none"/>
          <w:tab w:pos="7269" w:val="left" w:leader="none"/>
          <w:tab w:pos="7329" w:val="left" w:leader="none"/>
          <w:tab w:pos="7410" w:val="left" w:leader="none"/>
          <w:tab w:pos="7812" w:val="left" w:leader="none"/>
          <w:tab w:pos="8727" w:val="left" w:leader="none"/>
          <w:tab w:pos="8790" w:val="left" w:leader="none"/>
        </w:tabs>
        <w:spacing w:line="240" w:lineRule="auto" w:before="0" w:after="0"/>
        <w:ind w:left="100" w:right="225" w:firstLine="710"/>
        <w:jc w:val="right"/>
        <w:rPr>
          <w:sz w:val="28"/>
        </w:rPr>
      </w:pPr>
      <w:r>
        <w:rPr>
          <w:w w:val="95"/>
          <w:sz w:val="28"/>
        </w:rPr>
        <w:t>Информирование</w:t>
        <w:tab/>
      </w:r>
      <w:r>
        <w:rPr>
          <w:sz w:val="28"/>
        </w:rPr>
        <w:t>контролируемых</w:t>
        <w:tab/>
        <w:t>лиц</w:t>
        <w:tab/>
        <w:tab/>
        <w:t>о</w:t>
        <w:tab/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должностными</w:t>
      </w:r>
      <w:r>
        <w:rPr>
          <w:spacing w:val="15"/>
          <w:sz w:val="28"/>
        </w:rPr>
        <w:t> </w:t>
      </w:r>
      <w:r>
        <w:rPr>
          <w:sz w:val="28"/>
        </w:rPr>
        <w:t>лицами</w:t>
      </w:r>
      <w:r>
        <w:rPr>
          <w:spacing w:val="15"/>
          <w:sz w:val="28"/>
        </w:rPr>
        <w:t> </w:t>
      </w:r>
      <w:r>
        <w:rPr>
          <w:sz w:val="28"/>
        </w:rPr>
        <w:t>действиях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принимаемых</w:t>
      </w:r>
      <w:r>
        <w:rPr>
          <w:spacing w:val="17"/>
          <w:sz w:val="28"/>
        </w:rPr>
        <w:t> </w:t>
      </w:r>
      <w:r>
        <w:rPr>
          <w:sz w:val="28"/>
        </w:rPr>
        <w:t>решениях</w:t>
      </w:r>
      <w:r>
        <w:rPr>
          <w:spacing w:val="11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посредством</w:t>
      </w:r>
      <w:r>
        <w:rPr>
          <w:spacing w:val="63"/>
          <w:sz w:val="28"/>
        </w:rPr>
        <w:t> </w:t>
      </w:r>
      <w:r>
        <w:rPr>
          <w:sz w:val="28"/>
        </w:rPr>
        <w:t>размещения</w:t>
      </w:r>
      <w:r>
        <w:rPr>
          <w:spacing w:val="63"/>
          <w:sz w:val="28"/>
        </w:rPr>
        <w:t> </w:t>
      </w:r>
      <w:r>
        <w:rPr>
          <w:sz w:val="28"/>
        </w:rPr>
        <w:t>сведений</w:t>
      </w:r>
      <w:r>
        <w:rPr>
          <w:spacing w:val="62"/>
          <w:sz w:val="28"/>
        </w:rPr>
        <w:t> </w:t>
      </w:r>
      <w:r>
        <w:rPr>
          <w:sz w:val="28"/>
        </w:rPr>
        <w:t>об</w:t>
      </w:r>
      <w:r>
        <w:rPr>
          <w:spacing w:val="55"/>
          <w:sz w:val="28"/>
        </w:rPr>
        <w:t> </w:t>
      </w:r>
      <w:r>
        <w:rPr>
          <w:sz w:val="28"/>
        </w:rPr>
        <w:t>указанных</w:t>
      </w:r>
      <w:r>
        <w:rPr>
          <w:spacing w:val="58"/>
          <w:sz w:val="28"/>
        </w:rPr>
        <w:t> </w:t>
      </w:r>
      <w:r>
        <w:rPr>
          <w:sz w:val="28"/>
        </w:rPr>
        <w:t>действиях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решениях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Едином</w:t>
      </w:r>
      <w:r>
        <w:rPr>
          <w:spacing w:val="-13"/>
          <w:sz w:val="28"/>
        </w:rPr>
        <w:t> </w:t>
      </w:r>
      <w:r>
        <w:rPr>
          <w:sz w:val="28"/>
        </w:rPr>
        <w:t>реестре</w:t>
      </w:r>
      <w:r>
        <w:rPr>
          <w:spacing w:val="-9"/>
          <w:sz w:val="28"/>
        </w:rPr>
        <w:t> </w:t>
      </w:r>
      <w:r>
        <w:rPr>
          <w:sz w:val="28"/>
        </w:rPr>
        <w:t>контрольных</w:t>
      </w:r>
      <w:r>
        <w:rPr>
          <w:spacing w:val="-13"/>
          <w:sz w:val="28"/>
        </w:rPr>
        <w:t> </w:t>
      </w:r>
      <w:r>
        <w:rPr>
          <w:sz w:val="28"/>
        </w:rPr>
        <w:t>(надзорных)</w:t>
      </w:r>
      <w:r>
        <w:rPr>
          <w:spacing w:val="-16"/>
          <w:sz w:val="28"/>
        </w:rPr>
        <w:t> </w:t>
      </w:r>
      <w:r>
        <w:rPr>
          <w:sz w:val="28"/>
        </w:rPr>
        <w:t>мероприятий,</w:t>
      </w:r>
      <w:r>
        <w:rPr>
          <w:spacing w:val="-11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доведения</w:t>
      </w:r>
      <w:r>
        <w:rPr>
          <w:spacing w:val="-12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119"/>
          <w:sz w:val="28"/>
        </w:rPr>
        <w:t> </w:t>
      </w:r>
      <w:r>
        <w:rPr>
          <w:sz w:val="28"/>
        </w:rPr>
        <w:t>контролируемых</w:t>
      </w:r>
      <w:r>
        <w:rPr>
          <w:spacing w:val="115"/>
          <w:sz w:val="28"/>
        </w:rPr>
        <w:t> </w:t>
      </w:r>
      <w:r>
        <w:rPr>
          <w:sz w:val="28"/>
        </w:rPr>
        <w:t>лиц</w:t>
      </w:r>
      <w:r>
        <w:rPr>
          <w:spacing w:val="120"/>
          <w:sz w:val="28"/>
        </w:rPr>
        <w:t> </w:t>
      </w:r>
      <w:r>
        <w:rPr>
          <w:sz w:val="28"/>
        </w:rPr>
        <w:t>посредством</w:t>
        <w:tab/>
        <w:t>инфраструктуры,</w:t>
      </w:r>
      <w:r>
        <w:rPr>
          <w:spacing w:val="33"/>
          <w:sz w:val="28"/>
        </w:rPr>
        <w:t> </w:t>
      </w:r>
      <w:r>
        <w:rPr>
          <w:sz w:val="28"/>
        </w:rPr>
        <w:t>обеспечивающей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 систем,</w:t>
      </w:r>
      <w:r>
        <w:rPr>
          <w:spacing w:val="-67"/>
          <w:sz w:val="28"/>
        </w:rPr>
        <w:t> </w:t>
      </w:r>
      <w:r>
        <w:rPr>
          <w:sz w:val="28"/>
        </w:rPr>
        <w:t>используемых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предоставления</w:t>
      </w:r>
      <w:r>
        <w:rPr>
          <w:spacing w:val="15"/>
          <w:sz w:val="28"/>
        </w:rPr>
        <w:t> </w:t>
      </w:r>
      <w:r>
        <w:rPr>
          <w:sz w:val="28"/>
        </w:rPr>
        <w:t>государственных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муниципальных</w:t>
      </w:r>
      <w:r>
        <w:rPr>
          <w:spacing w:val="15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исполнения</w:t>
      </w:r>
      <w:r>
        <w:rPr>
          <w:spacing w:val="62"/>
          <w:sz w:val="28"/>
        </w:rPr>
        <w:t> </w:t>
      </w:r>
      <w:r>
        <w:rPr>
          <w:sz w:val="28"/>
        </w:rPr>
        <w:t>государственных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муниципальных</w:t>
      </w:r>
      <w:r>
        <w:rPr>
          <w:spacing w:val="58"/>
          <w:sz w:val="28"/>
        </w:rPr>
        <w:t> </w:t>
      </w:r>
      <w:r>
        <w:rPr>
          <w:sz w:val="28"/>
        </w:rPr>
        <w:t>функций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электронной</w:t>
      </w:r>
      <w:r>
        <w:rPr>
          <w:spacing w:val="-67"/>
          <w:sz w:val="28"/>
        </w:rPr>
        <w:t> </w:t>
      </w:r>
      <w:r>
        <w:rPr>
          <w:sz w:val="28"/>
        </w:rPr>
        <w:t>форме,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том</w:t>
      </w:r>
      <w:r>
        <w:rPr>
          <w:spacing w:val="39"/>
          <w:sz w:val="28"/>
        </w:rPr>
        <w:t> </w:t>
      </w:r>
      <w:r>
        <w:rPr>
          <w:sz w:val="28"/>
        </w:rPr>
        <w:t>числе</w:t>
      </w:r>
      <w:r>
        <w:rPr>
          <w:spacing w:val="40"/>
          <w:sz w:val="28"/>
        </w:rPr>
        <w:t> </w:t>
      </w:r>
      <w:r>
        <w:rPr>
          <w:sz w:val="28"/>
        </w:rPr>
        <w:t>через</w:t>
      </w:r>
      <w:r>
        <w:rPr>
          <w:spacing w:val="38"/>
          <w:sz w:val="28"/>
        </w:rPr>
        <w:t> </w:t>
      </w:r>
      <w:r>
        <w:rPr>
          <w:sz w:val="28"/>
        </w:rPr>
        <w:t>федеральную</w:t>
      </w:r>
      <w:r>
        <w:rPr>
          <w:spacing w:val="41"/>
          <w:sz w:val="28"/>
        </w:rPr>
        <w:t> </w:t>
      </w:r>
      <w:r>
        <w:rPr>
          <w:sz w:val="28"/>
        </w:rPr>
        <w:t>государственную</w:t>
      </w:r>
      <w:r>
        <w:rPr>
          <w:spacing w:val="36"/>
          <w:sz w:val="28"/>
        </w:rPr>
        <w:t> </w:t>
      </w:r>
      <w:r>
        <w:rPr>
          <w:sz w:val="28"/>
        </w:rPr>
        <w:t>информационную</w:t>
      </w:r>
      <w:r>
        <w:rPr>
          <w:spacing w:val="-67"/>
          <w:sz w:val="28"/>
        </w:rPr>
        <w:t> </w:t>
      </w:r>
      <w:r>
        <w:rPr>
          <w:sz w:val="28"/>
        </w:rPr>
        <w:t>систему</w:t>
        <w:tab/>
        <w:t>«Единый</w:t>
        <w:tab/>
        <w:t>портал</w:t>
        <w:tab/>
        <w:t>государственных</w:t>
        <w:tab/>
        <w:t>и</w:t>
        <w:tab/>
        <w:tab/>
        <w:t>муниципальных</w:t>
        <w:tab/>
        <w:tab/>
        <w:t>услуг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(функций)»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(далее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единый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портал</w:t>
      </w:r>
      <w:r>
        <w:rPr>
          <w:spacing w:val="-1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муниципальных</w:t>
      </w:r>
      <w:r>
        <w:rPr>
          <w:spacing w:val="-16"/>
          <w:sz w:val="28"/>
        </w:rPr>
        <w:t> </w:t>
      </w:r>
      <w:r>
        <w:rPr>
          <w:sz w:val="28"/>
        </w:rPr>
        <w:t>услуг)</w:t>
      </w:r>
      <w:r>
        <w:rPr>
          <w:spacing w:val="-67"/>
          <w:sz w:val="28"/>
        </w:rPr>
        <w:t> </w:t>
      </w:r>
      <w:r>
        <w:rPr>
          <w:sz w:val="28"/>
        </w:rPr>
        <w:t>и (или) через региональный портал государственных и муниципальных услуг.</w:t>
      </w:r>
      <w:r>
        <w:rPr>
          <w:spacing w:val="-67"/>
          <w:sz w:val="28"/>
        </w:rPr>
        <w:t> </w:t>
      </w:r>
      <w:r>
        <w:rPr>
          <w:sz w:val="28"/>
        </w:rPr>
        <w:t>Гражданин,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осуществляющий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являющийся</w:t>
        <w:tab/>
        <w:tab/>
        <w:t>контролируемым</w:t>
        <w:tab/>
        <w:t>лицом,</w:t>
        <w:tab/>
        <w:tab/>
        <w:t>информируется</w:t>
        <w:tab/>
        <w:tab/>
        <w:tab/>
        <w:t>о</w:t>
        <w:tab/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должностными</w:t>
        <w:tab/>
        <w:t>лицами</w:t>
        <w:tab/>
        <w:t>действиях</w:t>
        <w:tab/>
        <w:t>и</w:t>
        <w:tab/>
        <w:tab/>
        <w:tab/>
        <w:t>принимаемых</w:t>
        <w:tab/>
        <w:t>решениях</w:t>
        <w:tab/>
        <w:t>путем</w:t>
      </w:r>
      <w:r>
        <w:rPr>
          <w:spacing w:val="-67"/>
          <w:sz w:val="28"/>
        </w:rPr>
        <w:t> </w:t>
      </w:r>
      <w:r>
        <w:rPr>
          <w:sz w:val="28"/>
        </w:rPr>
        <w:t>направления ему документов на бумажном носителе в случае направления им</w:t>
      </w:r>
      <w:r>
        <w:rPr>
          <w:spacing w:val="-67"/>
          <w:sz w:val="28"/>
        </w:rPr>
        <w:t> </w:t>
      </w:r>
      <w:r>
        <w:rPr>
          <w:sz w:val="28"/>
        </w:rPr>
        <w:t>в адрес администрации уведомления о необходимости получения документов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бумажном</w:t>
      </w:r>
      <w:r>
        <w:rPr>
          <w:spacing w:val="6"/>
          <w:sz w:val="28"/>
        </w:rPr>
        <w:t> </w:t>
      </w:r>
      <w:r>
        <w:rPr>
          <w:sz w:val="28"/>
        </w:rPr>
        <w:t>носителе</w:t>
      </w:r>
      <w:r>
        <w:rPr>
          <w:spacing w:val="8"/>
          <w:sz w:val="28"/>
        </w:rPr>
        <w:t> </w:t>
      </w:r>
      <w:r>
        <w:rPr>
          <w:sz w:val="28"/>
        </w:rPr>
        <w:t>либо</w:t>
      </w:r>
      <w:r>
        <w:rPr>
          <w:spacing w:val="6"/>
          <w:sz w:val="28"/>
        </w:rPr>
        <w:t> </w:t>
      </w:r>
      <w:r>
        <w:rPr>
          <w:sz w:val="28"/>
        </w:rPr>
        <w:t>отсутствия</w:t>
      </w:r>
      <w:r>
        <w:rPr>
          <w:spacing w:val="12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администрации</w:t>
      </w:r>
      <w:r>
        <w:rPr>
          <w:spacing w:val="5"/>
          <w:sz w:val="28"/>
        </w:rPr>
        <w:t> </w:t>
      </w:r>
      <w:r>
        <w:rPr>
          <w:sz w:val="28"/>
        </w:rPr>
        <w:t>сведений</w:t>
      </w:r>
      <w:r>
        <w:rPr>
          <w:spacing w:val="6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адресе</w:t>
      </w:r>
      <w:r>
        <w:rPr>
          <w:spacing w:val="-67"/>
          <w:sz w:val="28"/>
        </w:rPr>
        <w:t> </w:t>
      </w:r>
      <w:r>
        <w:rPr>
          <w:sz w:val="28"/>
        </w:rPr>
        <w:t>электронной</w:t>
      </w:r>
      <w:r>
        <w:rPr>
          <w:spacing w:val="7"/>
          <w:sz w:val="28"/>
        </w:rPr>
        <w:t> </w:t>
      </w:r>
      <w:r>
        <w:rPr>
          <w:sz w:val="28"/>
        </w:rPr>
        <w:t>почты</w:t>
      </w:r>
      <w:r>
        <w:rPr>
          <w:spacing w:val="7"/>
          <w:sz w:val="28"/>
        </w:rPr>
        <w:t> </w:t>
      </w:r>
      <w:r>
        <w:rPr>
          <w:sz w:val="28"/>
        </w:rPr>
        <w:t>контролируемого</w:t>
      </w:r>
      <w:r>
        <w:rPr>
          <w:spacing w:val="7"/>
          <w:sz w:val="28"/>
        </w:rPr>
        <w:t> </w:t>
      </w:r>
      <w:r>
        <w:rPr>
          <w:sz w:val="28"/>
        </w:rPr>
        <w:t>лица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возможности</w:t>
      </w:r>
      <w:r>
        <w:rPr>
          <w:spacing w:val="7"/>
          <w:sz w:val="28"/>
        </w:rPr>
        <w:t> </w:t>
      </w:r>
      <w:r>
        <w:rPr>
          <w:sz w:val="28"/>
        </w:rPr>
        <w:t>направить</w:t>
      </w:r>
      <w:r>
        <w:rPr>
          <w:spacing w:val="5"/>
          <w:sz w:val="28"/>
        </w:rPr>
        <w:t> </w:t>
      </w:r>
      <w:r>
        <w:rPr>
          <w:sz w:val="28"/>
        </w:rPr>
        <w:t>ему</w:t>
      </w:r>
      <w:r>
        <w:rPr>
          <w:spacing w:val="-67"/>
          <w:sz w:val="28"/>
        </w:rPr>
        <w:t> </w:t>
      </w:r>
      <w:r>
        <w:rPr>
          <w:sz w:val="28"/>
        </w:rPr>
        <w:t>документы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электронном</w:t>
      </w:r>
      <w:r>
        <w:rPr>
          <w:spacing w:val="12"/>
          <w:sz w:val="28"/>
        </w:rPr>
        <w:t> </w:t>
      </w:r>
      <w:r>
        <w:rPr>
          <w:sz w:val="28"/>
        </w:rPr>
        <w:t>виде</w:t>
      </w:r>
      <w:r>
        <w:rPr>
          <w:spacing w:val="13"/>
          <w:sz w:val="28"/>
        </w:rPr>
        <w:t> </w:t>
      </w:r>
      <w:r>
        <w:rPr>
          <w:sz w:val="28"/>
        </w:rPr>
        <w:t>через</w:t>
      </w:r>
      <w:r>
        <w:rPr>
          <w:spacing w:val="16"/>
          <w:sz w:val="28"/>
        </w:rPr>
        <w:t> </w:t>
      </w:r>
      <w:r>
        <w:rPr>
          <w:sz w:val="28"/>
        </w:rPr>
        <w:t>единый</w:t>
      </w:r>
      <w:r>
        <w:rPr>
          <w:spacing w:val="11"/>
          <w:sz w:val="28"/>
        </w:rPr>
        <w:t> </w:t>
      </w:r>
      <w:r>
        <w:rPr>
          <w:sz w:val="28"/>
        </w:rPr>
        <w:t>портал</w:t>
      </w:r>
      <w:r>
        <w:rPr>
          <w:spacing w:val="12"/>
          <w:sz w:val="28"/>
        </w:rPr>
        <w:t> </w:t>
      </w:r>
      <w:r>
        <w:rPr>
          <w:sz w:val="28"/>
        </w:rPr>
        <w:t>государственных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муниципальных услуг</w:t>
      </w:r>
      <w:r>
        <w:rPr>
          <w:spacing w:val="2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случае,</w:t>
      </w:r>
      <w:r>
        <w:rPr>
          <w:spacing w:val="2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лицо не</w:t>
      </w:r>
      <w:r>
        <w:rPr>
          <w:spacing w:val="2"/>
          <w:sz w:val="28"/>
        </w:rPr>
        <w:t> </w:t>
      </w:r>
      <w:r>
        <w:rPr>
          <w:sz w:val="28"/>
        </w:rPr>
        <w:t>имеет</w:t>
      </w:r>
      <w:r>
        <w:rPr>
          <w:spacing w:val="-1"/>
          <w:sz w:val="28"/>
        </w:rPr>
        <w:t> </w:t>
      </w:r>
      <w:r>
        <w:rPr>
          <w:sz w:val="28"/>
        </w:rPr>
        <w:t>учетной записи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единой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  <w:r>
        <w:rPr>
          <w:spacing w:val="21"/>
          <w:sz w:val="28"/>
        </w:rPr>
        <w:t> </w:t>
      </w:r>
      <w:r>
        <w:rPr>
          <w:sz w:val="28"/>
        </w:rPr>
        <w:t>идентификации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аутентификации</w:t>
      </w:r>
      <w:r>
        <w:rPr>
          <w:spacing w:val="20"/>
          <w:sz w:val="28"/>
        </w:rPr>
        <w:t> </w:t>
      </w:r>
      <w:r>
        <w:rPr>
          <w:sz w:val="28"/>
        </w:rPr>
        <w:t>либо</w:t>
      </w:r>
      <w:r>
        <w:rPr>
          <w:spacing w:val="20"/>
          <w:sz w:val="28"/>
        </w:rPr>
        <w:t> </w:t>
      </w:r>
      <w:r>
        <w:rPr>
          <w:sz w:val="28"/>
        </w:rPr>
        <w:t>если</w:t>
      </w:r>
      <w:r>
        <w:rPr>
          <w:spacing w:val="15"/>
          <w:sz w:val="28"/>
        </w:rPr>
        <w:t> </w:t>
      </w:r>
      <w:r>
        <w:rPr>
          <w:sz w:val="28"/>
        </w:rPr>
        <w:t>оно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завершило</w:t>
      </w:r>
      <w:r>
        <w:rPr>
          <w:spacing w:val="-67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аутентификации).</w:t>
      </w:r>
      <w:r>
        <w:rPr>
          <w:spacing w:val="45"/>
          <w:sz w:val="28"/>
        </w:rPr>
        <w:t> </w:t>
      </w:r>
      <w:r>
        <w:rPr>
          <w:sz w:val="28"/>
        </w:rPr>
        <w:t>Указанный</w:t>
      </w:r>
      <w:r>
        <w:rPr>
          <w:spacing w:val="41"/>
          <w:sz w:val="28"/>
        </w:rPr>
        <w:t> </w:t>
      </w:r>
      <w:r>
        <w:rPr>
          <w:sz w:val="28"/>
        </w:rPr>
        <w:t>гражданин</w:t>
      </w:r>
      <w:r>
        <w:rPr>
          <w:spacing w:val="41"/>
          <w:sz w:val="28"/>
        </w:rPr>
        <w:t> </w:t>
      </w:r>
      <w:r>
        <w:rPr>
          <w:sz w:val="28"/>
        </w:rPr>
        <w:t>вправе</w:t>
      </w:r>
      <w:r>
        <w:rPr>
          <w:spacing w:val="42"/>
          <w:sz w:val="28"/>
        </w:rPr>
        <w:t> </w:t>
      </w:r>
      <w:r>
        <w:rPr>
          <w:sz w:val="28"/>
        </w:rPr>
        <w:t>направлять</w:t>
      </w:r>
      <w:r>
        <w:rPr>
          <w:spacing w:val="39"/>
          <w:sz w:val="28"/>
        </w:rPr>
        <w:t> </w:t>
      </w:r>
      <w:r>
        <w:rPr>
          <w:sz w:val="28"/>
        </w:rPr>
        <w:t>администрации</w:t>
      </w:r>
    </w:p>
    <w:p>
      <w:pPr>
        <w:pStyle w:val="BodyText"/>
        <w:spacing w:before="1"/>
        <w:ind w:firstLine="0"/>
      </w:pPr>
      <w:r>
        <w:rPr/>
        <w:t>документы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носителе.</w:t>
      </w:r>
    </w:p>
    <w:p>
      <w:pPr>
        <w:pStyle w:val="BodyText"/>
        <w:ind w:right="231"/>
      </w:pPr>
      <w:r>
        <w:rPr/>
        <w:t>До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совершаемых должностными лицами действиях и принимаемых решениях,</w:t>
      </w:r>
      <w:r>
        <w:rPr>
          <w:spacing w:val="1"/>
        </w:rPr>
        <w:t> </w:t>
      </w:r>
      <w:r>
        <w:rPr/>
        <w:t>направление документов и сведений контролируемому лицу администрацией</w:t>
      </w:r>
      <w:r>
        <w:rPr>
          <w:spacing w:val="-67"/>
        </w:rPr>
        <w:t> </w:t>
      </w:r>
      <w:r>
        <w:rPr/>
        <w:t>могут осуществляться в том числе на бумажном носителе с использованием</w:t>
      </w:r>
      <w:r>
        <w:rPr>
          <w:spacing w:val="1"/>
        </w:rPr>
        <w:t> </w:t>
      </w:r>
      <w:r>
        <w:rPr/>
        <w:t>почтовой связи в случае невозможности информирования контролируемого</w:t>
      </w:r>
      <w:r>
        <w:rPr>
          <w:spacing w:val="1"/>
        </w:rPr>
        <w:t> </w:t>
      </w:r>
      <w:r>
        <w:rPr/>
        <w:t>лица в</w:t>
      </w:r>
      <w:r>
        <w:rPr>
          <w:spacing w:val="-2"/>
        </w:rPr>
        <w:t> </w:t>
      </w:r>
      <w:r>
        <w:rPr/>
        <w:t>электронной форме либо по</w:t>
      </w:r>
      <w:r>
        <w:rPr>
          <w:spacing w:val="-1"/>
        </w:rPr>
        <w:t> </w:t>
      </w:r>
      <w:r>
        <w:rPr/>
        <w:t>запросу</w:t>
      </w:r>
      <w:r>
        <w:rPr>
          <w:spacing w:val="-4"/>
        </w:rPr>
        <w:t> </w:t>
      </w:r>
      <w:r>
        <w:rPr/>
        <w:t>контролируемого</w:t>
      </w:r>
      <w:r>
        <w:rPr>
          <w:spacing w:val="-1"/>
        </w:rPr>
        <w:t> </w:t>
      </w:r>
      <w:r>
        <w:rPr/>
        <w:t>лица.</w:t>
      </w:r>
    </w:p>
    <w:p>
      <w:pPr>
        <w:pStyle w:val="ListParagraph"/>
        <w:numPr>
          <w:ilvl w:val="1"/>
          <w:numId w:val="8"/>
        </w:numPr>
        <w:tabs>
          <w:tab w:pos="1598" w:val="left" w:leader="none"/>
        </w:tabs>
        <w:spacing w:line="240" w:lineRule="auto" w:before="0" w:after="0"/>
        <w:ind w:left="100" w:right="2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-67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-67"/>
          <w:sz w:val="28"/>
        </w:rPr>
        <w:t> </w:t>
      </w:r>
      <w:r>
        <w:rPr>
          <w:sz w:val="28"/>
        </w:rPr>
        <w:t>вносятся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Единый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(надзорных)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выдать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 требований, провести иные профилактические мероприятия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r>
        <w:rPr>
          <w:sz w:val="28"/>
        </w:rPr>
        <w:t>разделом</w:t>
      </w:r>
      <w:r>
        <w:rPr>
          <w:spacing w:val="2"/>
          <w:sz w:val="28"/>
        </w:rPr>
        <w:t> </w:t>
      </w:r>
      <w:r>
        <w:rPr>
          <w:sz w:val="28"/>
        </w:rPr>
        <w:t>2 настоящего Положения.</w:t>
      </w:r>
    </w:p>
    <w:p>
      <w:pPr>
        <w:pStyle w:val="ListParagraph"/>
        <w:numPr>
          <w:ilvl w:val="1"/>
          <w:numId w:val="8"/>
        </w:numPr>
        <w:tabs>
          <w:tab w:pos="1487" w:val="left" w:leader="none"/>
        </w:tabs>
        <w:spacing w:line="240" w:lineRule="auto" w:before="2" w:after="0"/>
        <w:ind w:left="100" w:right="239" w:firstLine="710"/>
        <w:jc w:val="both"/>
        <w:rPr>
          <w:sz w:val="28"/>
        </w:rPr>
      </w:pPr>
      <w:r>
        <w:rPr>
          <w:sz w:val="28"/>
        </w:rPr>
        <w:t>В случае выявления при проведении контрольного мероприятия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-9"/>
          <w:sz w:val="28"/>
        </w:rPr>
        <w:t> </w:t>
      </w:r>
      <w:r>
        <w:rPr>
          <w:sz w:val="28"/>
        </w:rPr>
        <w:t>обязательных</w:t>
      </w:r>
      <w:r>
        <w:rPr>
          <w:spacing w:val="-12"/>
          <w:sz w:val="28"/>
        </w:rPr>
        <w:t> </w:t>
      </w:r>
      <w:r>
        <w:rPr>
          <w:sz w:val="28"/>
        </w:rPr>
        <w:t>требований</w:t>
      </w:r>
      <w:r>
        <w:rPr>
          <w:spacing w:val="-8"/>
          <w:sz w:val="28"/>
        </w:rPr>
        <w:t> </w:t>
      </w:r>
      <w:r>
        <w:rPr>
          <w:sz w:val="28"/>
        </w:rPr>
        <w:t>контролируемым</w:t>
      </w:r>
      <w:r>
        <w:rPr>
          <w:spacing w:val="-8"/>
          <w:sz w:val="28"/>
        </w:rPr>
        <w:t> </w:t>
      </w:r>
      <w:r>
        <w:rPr>
          <w:sz w:val="28"/>
        </w:rPr>
        <w:t>лицом</w:t>
      </w:r>
      <w:r>
        <w:rPr>
          <w:spacing w:val="-8"/>
          <w:sz w:val="28"/>
        </w:rPr>
        <w:t> </w:t>
      </w:r>
      <w:r>
        <w:rPr>
          <w:sz w:val="28"/>
        </w:rPr>
        <w:t>администрация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33" w:firstLine="0"/>
      </w:pPr>
      <w:r>
        <w:rPr/>
        <w:t>(должностное</w:t>
      </w:r>
      <w:r>
        <w:rPr>
          <w:spacing w:val="1"/>
        </w:rPr>
        <w:t> </w:t>
      </w:r>
      <w:r>
        <w:rPr/>
        <w:t>лицо)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2"/>
        </w:rPr>
        <w:t> </w:t>
      </w:r>
      <w:r>
        <w:rPr/>
        <w:t>обязана:</w:t>
      </w:r>
    </w:p>
    <w:p>
      <w:pPr>
        <w:pStyle w:val="ListParagraph"/>
        <w:numPr>
          <w:ilvl w:val="0"/>
          <w:numId w:val="11"/>
        </w:numPr>
        <w:tabs>
          <w:tab w:pos="1329" w:val="left" w:leader="none"/>
        </w:tabs>
        <w:spacing w:line="240" w:lineRule="auto" w:before="0" w:after="0"/>
        <w:ind w:left="100" w:right="236" w:firstLine="710"/>
        <w:jc w:val="both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-67"/>
          <w:sz w:val="28"/>
        </w:rPr>
        <w:t> </w:t>
      </w:r>
      <w:r>
        <w:rPr>
          <w:sz w:val="28"/>
        </w:rPr>
        <w:t>контролируемому лицу предписание об устранении выявленных нарушений с</w:t>
      </w:r>
      <w:r>
        <w:rPr>
          <w:spacing w:val="-68"/>
          <w:sz w:val="28"/>
        </w:rPr>
        <w:t> </w:t>
      </w:r>
      <w:r>
        <w:rPr>
          <w:sz w:val="28"/>
        </w:rPr>
        <w:t>указанием</w:t>
      </w:r>
      <w:r>
        <w:rPr>
          <w:spacing w:val="-7"/>
          <w:sz w:val="28"/>
        </w:rPr>
        <w:t> </w:t>
      </w:r>
      <w:r>
        <w:rPr>
          <w:sz w:val="28"/>
        </w:rPr>
        <w:t>разумных</w:t>
      </w:r>
      <w:r>
        <w:rPr>
          <w:spacing w:val="-12"/>
          <w:sz w:val="28"/>
        </w:rPr>
        <w:t> </w:t>
      </w:r>
      <w:r>
        <w:rPr>
          <w:sz w:val="28"/>
        </w:rPr>
        <w:t>сроков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устранения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9"/>
          <w:sz w:val="28"/>
        </w:rPr>
        <w:t> </w:t>
      </w:r>
      <w:r>
        <w:rPr>
          <w:sz w:val="28"/>
        </w:rPr>
        <w:t>мероприятий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11"/>
        </w:numPr>
        <w:tabs>
          <w:tab w:pos="1291" w:val="left" w:leader="none"/>
        </w:tabs>
        <w:spacing w:line="240" w:lineRule="auto" w:before="0" w:after="0"/>
        <w:ind w:left="100" w:right="228" w:firstLine="710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меры по недопущению причинения вреда 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-67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запрете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(использования)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строений,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 и иных подобных объектов и по доведению до сведения граждан,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доступным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-67"/>
          <w:sz w:val="28"/>
        </w:rPr>
        <w:t> </w:t>
      </w:r>
      <w:r>
        <w:rPr>
          <w:sz w:val="28"/>
        </w:rPr>
        <w:t>причинения вреда (ущерба) охраняемым законом ценностям и способах ее</w:t>
      </w:r>
      <w:r>
        <w:rPr>
          <w:spacing w:val="1"/>
          <w:sz w:val="28"/>
        </w:rPr>
        <w:t> </w:t>
      </w:r>
      <w:r>
        <w:rPr>
          <w:sz w:val="28"/>
        </w:rPr>
        <w:t>предотвращения в случае, если при проведении контрольного мероприятия</w:t>
      </w:r>
      <w:r>
        <w:rPr>
          <w:spacing w:val="1"/>
          <w:sz w:val="28"/>
        </w:rPr>
        <w:t> </w:t>
      </w:r>
      <w:r>
        <w:rPr>
          <w:sz w:val="28"/>
        </w:rPr>
        <w:t>установлено, что деятельность гражданина, организации, владеющих и (или)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пользующихся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объектом</w:t>
      </w:r>
      <w:r>
        <w:rPr>
          <w:spacing w:val="-14"/>
          <w:sz w:val="28"/>
        </w:rPr>
        <w:t> </w:t>
      </w:r>
      <w:r>
        <w:rPr>
          <w:sz w:val="28"/>
        </w:rPr>
        <w:t>контроля,</w:t>
      </w:r>
      <w:r>
        <w:rPr>
          <w:spacing w:val="-14"/>
          <w:sz w:val="28"/>
        </w:rPr>
        <w:t> </w:t>
      </w:r>
      <w:r>
        <w:rPr>
          <w:sz w:val="28"/>
        </w:rPr>
        <w:t>эксплуатация</w:t>
      </w:r>
      <w:r>
        <w:rPr>
          <w:spacing w:val="-14"/>
          <w:sz w:val="28"/>
        </w:rPr>
        <w:t> </w:t>
      </w:r>
      <w:r>
        <w:rPr>
          <w:sz w:val="28"/>
        </w:rPr>
        <w:t>(использование)</w:t>
      </w:r>
      <w:r>
        <w:rPr>
          <w:spacing w:val="-16"/>
          <w:sz w:val="28"/>
        </w:rPr>
        <w:t> </w:t>
      </w:r>
      <w:r>
        <w:rPr>
          <w:sz w:val="28"/>
        </w:rPr>
        <w:t>ими</w:t>
      </w:r>
      <w:r>
        <w:rPr>
          <w:spacing w:val="-15"/>
          <w:sz w:val="28"/>
        </w:rPr>
        <w:t> </w:t>
      </w:r>
      <w:r>
        <w:rPr>
          <w:sz w:val="28"/>
        </w:rPr>
        <w:t>зданий,</w:t>
      </w:r>
      <w:r>
        <w:rPr>
          <w:spacing w:val="-68"/>
          <w:sz w:val="28"/>
        </w:rPr>
        <w:t> </w:t>
      </w:r>
      <w:r>
        <w:rPr>
          <w:sz w:val="28"/>
        </w:rPr>
        <w:t>строений, сооружений, помещений, оборудования, транспортных средств 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оказываемые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непосредственную угрозу причинения вреда (ущерба) охраняемым 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2"/>
          <w:sz w:val="28"/>
        </w:rPr>
        <w:t> </w:t>
      </w:r>
      <w:r>
        <w:rPr>
          <w:sz w:val="28"/>
        </w:rPr>
        <w:t>или что</w:t>
      </w:r>
      <w:r>
        <w:rPr>
          <w:spacing w:val="5"/>
          <w:sz w:val="28"/>
        </w:rPr>
        <w:t> </w:t>
      </w:r>
      <w:r>
        <w:rPr>
          <w:sz w:val="28"/>
        </w:rPr>
        <w:t>такой вред</w:t>
      </w:r>
      <w:r>
        <w:rPr>
          <w:spacing w:val="2"/>
          <w:sz w:val="28"/>
        </w:rPr>
        <w:t> </w:t>
      </w:r>
      <w:r>
        <w:rPr>
          <w:sz w:val="28"/>
        </w:rPr>
        <w:t>(ущерб)</w:t>
      </w:r>
      <w:r>
        <w:rPr>
          <w:spacing w:val="-1"/>
          <w:sz w:val="28"/>
        </w:rPr>
        <w:t> </w:t>
      </w:r>
      <w:r>
        <w:rPr>
          <w:sz w:val="28"/>
        </w:rPr>
        <w:t>причинен;</w:t>
      </w:r>
    </w:p>
    <w:p>
      <w:pPr>
        <w:pStyle w:val="ListParagraph"/>
        <w:numPr>
          <w:ilvl w:val="0"/>
          <w:numId w:val="11"/>
        </w:numPr>
        <w:tabs>
          <w:tab w:pos="1267" w:val="left" w:leader="none"/>
        </w:tabs>
        <w:spacing w:line="240" w:lineRule="auto" w:before="0" w:after="0"/>
        <w:ind w:left="100" w:right="23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правонарушения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соответствующую информацию в государственный орган в соответствии со</w:t>
      </w:r>
      <w:r>
        <w:rPr>
          <w:spacing w:val="1"/>
          <w:sz w:val="28"/>
        </w:rPr>
        <w:t> </w:t>
      </w:r>
      <w:r>
        <w:rPr>
          <w:sz w:val="28"/>
        </w:rPr>
        <w:t>своей компетенцией или при наличии соответствующих полномочий принять</w:t>
      </w:r>
      <w:r>
        <w:rPr>
          <w:spacing w:val="-67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привлечению</w:t>
      </w:r>
      <w:r>
        <w:rPr>
          <w:spacing w:val="1"/>
          <w:sz w:val="28"/>
        </w:rPr>
        <w:t> </w:t>
      </w:r>
      <w:r>
        <w:rPr>
          <w:sz w:val="28"/>
        </w:rPr>
        <w:t>виновных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11"/>
        </w:numPr>
        <w:tabs>
          <w:tab w:pos="1296" w:val="left" w:leader="none"/>
        </w:tabs>
        <w:spacing w:line="240" w:lineRule="auto" w:before="1" w:after="0"/>
        <w:ind w:left="100" w:right="230" w:firstLine="71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устранением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1"/>
          <w:sz w:val="28"/>
        </w:rPr>
        <w:t> </w:t>
      </w:r>
      <w:r>
        <w:rPr>
          <w:sz w:val="28"/>
        </w:rPr>
        <w:t>возможного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неисполнении</w:t>
      </w:r>
      <w:r>
        <w:rPr>
          <w:spacing w:val="1"/>
          <w:sz w:val="28"/>
        </w:rPr>
        <w:t> </w:t>
      </w:r>
      <w:r>
        <w:rPr>
          <w:sz w:val="28"/>
        </w:rPr>
        <w:t>предписания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 его исполнения вплоть до обращения в суд с требованием о</w:t>
      </w:r>
      <w:r>
        <w:rPr>
          <w:spacing w:val="1"/>
          <w:sz w:val="28"/>
        </w:rPr>
        <w:t> </w:t>
      </w:r>
      <w:r>
        <w:rPr>
          <w:sz w:val="28"/>
        </w:rPr>
        <w:t>принудительном исполнении предписания, если такая мера предусмотрена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11"/>
        </w:numPr>
        <w:tabs>
          <w:tab w:pos="1272" w:val="left" w:leader="none"/>
        </w:tabs>
        <w:spacing w:line="240" w:lineRule="auto" w:before="0" w:after="0"/>
        <w:ind w:left="100" w:right="237" w:firstLine="710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 требований, проведении иных мероприятий, направленных на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ценностям.</w:t>
      </w:r>
    </w:p>
    <w:p>
      <w:pPr>
        <w:pStyle w:val="ListParagraph"/>
        <w:numPr>
          <w:ilvl w:val="1"/>
          <w:numId w:val="8"/>
        </w:numPr>
        <w:tabs>
          <w:tab w:pos="1689" w:val="left" w:leader="none"/>
        </w:tabs>
        <w:spacing w:line="240" w:lineRule="auto" w:before="2" w:after="0"/>
        <w:ind w:left="100" w:right="227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взаимодействуют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органами</w:t>
      </w:r>
      <w:r>
        <w:rPr>
          <w:spacing w:val="30"/>
          <w:sz w:val="28"/>
        </w:rPr>
        <w:t> </w:t>
      </w:r>
      <w:r>
        <w:rPr>
          <w:sz w:val="28"/>
        </w:rPr>
        <w:t>исполнительной</w:t>
      </w:r>
      <w:r>
        <w:rPr>
          <w:spacing w:val="34"/>
          <w:sz w:val="28"/>
        </w:rPr>
        <w:t> </w:t>
      </w:r>
      <w:r>
        <w:rPr>
          <w:sz w:val="28"/>
        </w:rPr>
        <w:t>власти</w:t>
      </w:r>
      <w:r>
        <w:rPr>
          <w:spacing w:val="31"/>
          <w:sz w:val="28"/>
        </w:rPr>
        <w:t> </w:t>
      </w:r>
      <w:r>
        <w:rPr>
          <w:sz w:val="28"/>
        </w:rPr>
        <w:t>Иркутской</w:t>
      </w:r>
      <w:r>
        <w:rPr>
          <w:spacing w:val="30"/>
          <w:sz w:val="28"/>
        </w:rPr>
        <w:t> </w:t>
      </w:r>
      <w:r>
        <w:rPr>
          <w:sz w:val="28"/>
        </w:rPr>
        <w:t>области,</w:t>
      </w:r>
      <w:r>
        <w:rPr>
          <w:spacing w:val="32"/>
          <w:sz w:val="28"/>
        </w:rPr>
        <w:t> </w:t>
      </w:r>
      <w:r>
        <w:rPr>
          <w:sz w:val="28"/>
        </w:rPr>
        <w:t>органами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87"/>
        <w:ind w:right="225" w:firstLine="0"/>
      </w:pPr>
      <w:r>
        <w:rPr/>
        <w:t>местного самоуправления, правоохранительными органами, организациями и</w:t>
      </w:r>
      <w:r>
        <w:rPr>
          <w:spacing w:val="-67"/>
        </w:rPr>
        <w:t> </w:t>
      </w:r>
      <w:r>
        <w:rPr/>
        <w:t>гражданами.</w:t>
      </w:r>
    </w:p>
    <w:p>
      <w:pPr>
        <w:pStyle w:val="BodyText"/>
        <w:ind w:right="235"/>
      </w:pPr>
      <w:r>
        <w:rPr/>
        <w:t>В случае выявления в ходе проведения контрольного мероприятия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предусмотрена административная и иная ответственность, в акте</w:t>
      </w:r>
      <w:r>
        <w:rPr>
          <w:spacing w:val="1"/>
        </w:rPr>
        <w:t> </w:t>
      </w:r>
      <w:r>
        <w:rPr/>
        <w:t>контрольного мероприятия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 наличии признаков</w:t>
      </w:r>
      <w:r>
        <w:rPr>
          <w:spacing w:val="1"/>
        </w:rPr>
        <w:t> </w:t>
      </w:r>
      <w:r>
        <w:rPr/>
        <w:t>выявленного нарушения. Должностные лица направляют копию указанного</w:t>
      </w:r>
      <w:r>
        <w:rPr>
          <w:spacing w:val="1"/>
        </w:rPr>
        <w:t> </w:t>
      </w:r>
      <w:r>
        <w:rPr/>
        <w:t>акта в орган власти, уполномоченный на привлечение к соответствующей</w:t>
      </w:r>
      <w:r>
        <w:rPr>
          <w:spacing w:val="1"/>
        </w:rPr>
        <w:t> </w:t>
      </w:r>
      <w:r>
        <w:rPr/>
        <w:t>ответственности.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r>
        <w:rPr/>
        <w:t>Раздел</w:t>
      </w:r>
      <w:r>
        <w:rPr>
          <w:spacing w:val="-5"/>
        </w:rPr>
        <w:t> </w:t>
      </w:r>
      <w:r>
        <w:rPr/>
        <w:t>4.</w:t>
      </w:r>
      <w:r>
        <w:rPr>
          <w:spacing w:val="-3"/>
        </w:rPr>
        <w:t> </w:t>
      </w:r>
      <w:r>
        <w:rPr/>
        <w:t>Обжалование</w:t>
      </w:r>
      <w:r>
        <w:rPr>
          <w:spacing w:val="-5"/>
        </w:rPr>
        <w:t> </w:t>
      </w:r>
      <w:r>
        <w:rPr/>
        <w:t>решений</w:t>
      </w:r>
      <w:r>
        <w:rPr>
          <w:spacing w:val="-8"/>
        </w:rPr>
        <w:t> </w:t>
      </w:r>
      <w:r>
        <w:rPr/>
        <w:t>администрации,</w:t>
      </w:r>
      <w:r>
        <w:rPr>
          <w:spacing w:val="-4"/>
        </w:rPr>
        <w:t> </w:t>
      </w:r>
      <w:r>
        <w:rPr/>
        <w:t>действий</w:t>
      </w:r>
      <w:r>
        <w:rPr>
          <w:spacing w:val="-8"/>
        </w:rPr>
        <w:t> </w:t>
      </w:r>
      <w:r>
        <w:rPr/>
        <w:t>(бездействия)</w:t>
      </w:r>
      <w:r>
        <w:rPr>
          <w:spacing w:val="-67"/>
        </w:rPr>
        <w:t> </w:t>
      </w:r>
      <w:r>
        <w:rPr/>
        <w:t>должностных лиц, уполномоченных осуществлять муниципальный</w:t>
      </w:r>
      <w:r>
        <w:rPr>
          <w:spacing w:val="1"/>
        </w:rPr>
        <w:t> </w:t>
      </w:r>
      <w:r>
        <w:rPr/>
        <w:t>жилищный</w:t>
      </w:r>
      <w:r>
        <w:rPr>
          <w:spacing w:val="-2"/>
        </w:rPr>
        <w:t> </w:t>
      </w:r>
      <w:r>
        <w:rPr/>
        <w:t>контроль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314" w:val="left" w:leader="none"/>
        </w:tabs>
        <w:spacing w:line="240" w:lineRule="auto" w:before="0" w:after="0"/>
        <w:ind w:left="100" w:right="240" w:firstLine="710"/>
        <w:jc w:val="both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обжалованы в судебном</w:t>
      </w:r>
      <w:r>
        <w:rPr>
          <w:spacing w:val="7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12"/>
        </w:numPr>
        <w:tabs>
          <w:tab w:pos="1367" w:val="left" w:leader="none"/>
        </w:tabs>
        <w:spacing w:line="240" w:lineRule="auto" w:before="0" w:after="0"/>
        <w:ind w:left="100" w:right="242" w:firstLine="710"/>
        <w:jc w:val="both"/>
        <w:rPr>
          <w:sz w:val="28"/>
        </w:rPr>
      </w:pPr>
      <w:r>
        <w:rPr>
          <w:sz w:val="28"/>
        </w:rPr>
        <w:t>Досудебный порядок подачи жалоб на решения администрации,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-1"/>
          <w:sz w:val="28"/>
        </w:rPr>
        <w:t> </w:t>
      </w:r>
      <w:r>
        <w:rPr>
          <w:sz w:val="28"/>
        </w:rPr>
        <w:t>должностных</w:t>
      </w:r>
      <w:r>
        <w:rPr>
          <w:spacing w:val="-4"/>
          <w:sz w:val="28"/>
        </w:rPr>
        <w:t> </w:t>
      </w:r>
      <w:r>
        <w:rPr>
          <w:sz w:val="28"/>
        </w:rPr>
        <w:t>лиц не</w:t>
      </w:r>
      <w:r>
        <w:rPr>
          <w:spacing w:val="1"/>
          <w:sz w:val="28"/>
        </w:rPr>
        <w:t> </w:t>
      </w:r>
      <w:r>
        <w:rPr>
          <w:sz w:val="28"/>
        </w:rPr>
        <w:t>применяется.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1077" w:right="1209"/>
      </w:pPr>
      <w:r>
        <w:rPr/>
        <w:t>Раздел 5. Ключевые показатели муниципального</w:t>
      </w:r>
      <w:r>
        <w:rPr>
          <w:spacing w:val="-68"/>
        </w:rPr>
        <w:t> </w:t>
      </w:r>
      <w:r>
        <w:rPr/>
        <w:t>жилищного</w:t>
      </w:r>
      <w:r>
        <w:rPr>
          <w:spacing w:val="-5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целевые значения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21" w:val="left" w:leader="none"/>
        </w:tabs>
        <w:spacing w:line="242" w:lineRule="auto" w:before="0" w:after="0"/>
        <w:ind w:left="100" w:right="232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w w:val="95"/>
          <w:sz w:val="28"/>
        </w:rPr>
        <w:t>муниципального жилищного контроля осуществляется на основании статьи 30</w:t>
      </w:r>
      <w:r>
        <w:rPr>
          <w:spacing w:val="1"/>
          <w:w w:val="95"/>
          <w:sz w:val="28"/>
        </w:rPr>
        <w:t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> </w:t>
      </w:r>
      <w:r>
        <w:rPr>
          <w:sz w:val="28"/>
        </w:rPr>
        <w:t>№ 248-ФЗ.</w:t>
      </w:r>
    </w:p>
    <w:p>
      <w:pPr>
        <w:pStyle w:val="ListParagraph"/>
        <w:numPr>
          <w:ilvl w:val="1"/>
          <w:numId w:val="13"/>
        </w:numPr>
        <w:tabs>
          <w:tab w:pos="1415" w:val="left" w:leader="none"/>
        </w:tabs>
        <w:spacing w:line="240" w:lineRule="auto" w:before="0" w:after="0"/>
        <w:ind w:left="100" w:right="237" w:firstLine="710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целевые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индикативные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3"/>
          <w:sz w:val="28"/>
        </w:rPr>
        <w:t> </w:t>
      </w:r>
      <w:r>
        <w:rPr>
          <w:sz w:val="28"/>
        </w:rPr>
        <w:t>Думой 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«Хогот».</w:t>
      </w:r>
    </w:p>
    <w:p>
      <w:pPr>
        <w:spacing w:before="0"/>
        <w:ind w:left="3514" w:right="219" w:firstLine="4095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Приложение № 1</w:t>
      </w:r>
      <w:r>
        <w:rPr>
          <w:rFonts w:ascii="Courier New" w:hAnsi="Courier New"/>
          <w:spacing w:val="-130"/>
          <w:sz w:val="22"/>
        </w:rPr>
        <w:t> </w:t>
      </w:r>
      <w:r>
        <w:rPr>
          <w:rFonts w:ascii="Courier New" w:hAnsi="Courier New"/>
          <w:sz w:val="22"/>
        </w:rPr>
        <w:t>к Положению о муниципальном жилищном контроле</w:t>
      </w:r>
      <w:r>
        <w:rPr>
          <w:rFonts w:ascii="Courier New" w:hAnsi="Courier New"/>
          <w:spacing w:val="-130"/>
          <w:sz w:val="22"/>
        </w:rPr>
        <w:t> 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pacing w:val="2"/>
          <w:sz w:val="22"/>
        </w:rPr>
        <w:t> </w:t>
      </w:r>
      <w:r>
        <w:rPr>
          <w:rFonts w:ascii="Courier New" w:hAnsi="Courier New"/>
          <w:sz w:val="22"/>
        </w:rPr>
        <w:t>муниципальном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образовании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«Хогот»</w:t>
      </w:r>
    </w:p>
    <w:p>
      <w:pPr>
        <w:pStyle w:val="BodyText"/>
        <w:spacing w:before="4"/>
        <w:ind w:left="0" w:firstLine="0"/>
        <w:jc w:val="left"/>
        <w:rPr>
          <w:rFonts w:ascii="Courier New"/>
          <w:sz w:val="21"/>
        </w:rPr>
      </w:pPr>
    </w:p>
    <w:p>
      <w:pPr>
        <w:spacing w:line="275" w:lineRule="exact" w:before="0"/>
        <w:ind w:left="1641" w:right="17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Индикаторы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риска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нарушения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обязательных</w:t>
      </w:r>
    </w:p>
    <w:p>
      <w:pPr>
        <w:spacing w:line="240" w:lineRule="auto" w:before="0"/>
        <w:ind w:left="1065" w:right="120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требований,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используемые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определения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необходимости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проведения внеплановых проверок при осуществлении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жилищного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контроля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137" w:val="left" w:leader="none"/>
        </w:tabs>
        <w:spacing w:line="244" w:lineRule="auto" w:before="0" w:after="0"/>
        <w:ind w:left="100" w:right="227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Поступление в орган муниципального жилищного контроля обращений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гражданина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или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организации,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являющихся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собственниками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есть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граждан,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являющихся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пользователями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органов государственной власти, органов местного самоуправления, из средств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массовой информации о наличии в деятельности контролируемого лица хотя бы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одного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отклонения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следующих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обязательных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требований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к:</w:t>
      </w:r>
    </w:p>
    <w:p>
      <w:pPr>
        <w:spacing w:after="0" w:line="244" w:lineRule="auto"/>
        <w:jc w:val="both"/>
        <w:rPr>
          <w:rFonts w:ascii="Microsoft Sans Serif" w:hAnsi="Microsoft Sans Serif"/>
          <w:sz w:val="24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6"/>
        <w:ind w:left="0" w:firstLine="0"/>
        <w:jc w:val="left"/>
        <w:rPr>
          <w:rFonts w:ascii="Microsoft Sans Serif"/>
          <w:sz w:val="9"/>
        </w:rPr>
      </w:pPr>
    </w:p>
    <w:p>
      <w:pPr>
        <w:spacing w:before="96"/>
        <w:ind w:left="100" w:right="442" w:firstLine="71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а)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порядку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осуществления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перевода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нежилое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помещение;</w:t>
      </w:r>
    </w:p>
    <w:p>
      <w:pPr>
        <w:spacing w:before="9"/>
        <w:ind w:left="100" w:right="0" w:firstLine="71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б)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порядку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осуществления</w:t>
      </w:r>
      <w:r>
        <w:rPr>
          <w:rFonts w:ascii="Microsoft Sans Serif" w:hAnsi="Microsoft Sans Serif"/>
          <w:spacing w:val="37"/>
          <w:sz w:val="24"/>
        </w:rPr>
        <w:t> </w:t>
      </w:r>
      <w:r>
        <w:rPr>
          <w:rFonts w:ascii="Microsoft Sans Serif" w:hAnsi="Microsoft Sans Serif"/>
          <w:sz w:val="24"/>
        </w:rPr>
        <w:t>перепланировки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(или)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переустройства</w:t>
      </w:r>
      <w:r>
        <w:rPr>
          <w:rFonts w:ascii="Microsoft Sans Serif" w:hAnsi="Microsoft Sans Serif"/>
          <w:spacing w:val="38"/>
          <w:sz w:val="24"/>
        </w:rPr>
        <w:t> </w:t>
      </w:r>
      <w:r>
        <w:rPr>
          <w:rFonts w:ascii="Microsoft Sans Serif" w:hAnsi="Microsoft Sans Serif"/>
          <w:sz w:val="24"/>
        </w:rPr>
        <w:t>жилых</w:t>
      </w:r>
      <w:r>
        <w:rPr>
          <w:rFonts w:ascii="Microsoft Sans Serif" w:hAnsi="Microsoft Sans Serif"/>
          <w:spacing w:val="-60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в многоквартирном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доме;</w:t>
      </w:r>
    </w:p>
    <w:p>
      <w:pPr>
        <w:spacing w:before="9"/>
        <w:ind w:left="100" w:right="0" w:firstLine="71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в)</w:t>
      </w:r>
      <w:r>
        <w:rPr>
          <w:rFonts w:ascii="Microsoft Sans Serif" w:hAnsi="Microsoft Sans Serif"/>
          <w:spacing w:val="24"/>
          <w:sz w:val="24"/>
        </w:rPr>
        <w:t> </w:t>
      </w:r>
      <w:r>
        <w:rPr>
          <w:rFonts w:ascii="Microsoft Sans Serif" w:hAnsi="Microsoft Sans Serif"/>
          <w:sz w:val="24"/>
        </w:rPr>
        <w:t>предоставлению</w:t>
      </w:r>
      <w:r>
        <w:rPr>
          <w:rFonts w:ascii="Microsoft Sans Serif" w:hAnsi="Microsoft Sans Serif"/>
          <w:spacing w:val="22"/>
          <w:sz w:val="24"/>
        </w:rPr>
        <w:t> </w:t>
      </w:r>
      <w:r>
        <w:rPr>
          <w:rFonts w:ascii="Microsoft Sans Serif" w:hAnsi="Microsoft Sans Serif"/>
          <w:sz w:val="24"/>
        </w:rPr>
        <w:t>коммунальных</w:t>
      </w:r>
      <w:r>
        <w:rPr>
          <w:rFonts w:ascii="Microsoft Sans Serif" w:hAnsi="Microsoft Sans Serif"/>
          <w:spacing w:val="20"/>
          <w:sz w:val="24"/>
        </w:rPr>
        <w:t> </w:t>
      </w:r>
      <w:r>
        <w:rPr>
          <w:rFonts w:ascii="Microsoft Sans Serif" w:hAnsi="Microsoft Sans Serif"/>
          <w:sz w:val="24"/>
        </w:rPr>
        <w:t>услуг</w:t>
      </w:r>
      <w:r>
        <w:rPr>
          <w:rFonts w:ascii="Microsoft Sans Serif" w:hAnsi="Microsoft Sans Serif"/>
          <w:spacing w:val="22"/>
          <w:sz w:val="24"/>
        </w:rPr>
        <w:t> </w:t>
      </w:r>
      <w:r>
        <w:rPr>
          <w:rFonts w:ascii="Microsoft Sans Serif" w:hAnsi="Microsoft Sans Serif"/>
          <w:sz w:val="24"/>
        </w:rPr>
        <w:t>пользователям</w:t>
      </w:r>
      <w:r>
        <w:rPr>
          <w:rFonts w:ascii="Microsoft Sans Serif" w:hAnsi="Microsoft Sans Serif"/>
          <w:spacing w:val="21"/>
          <w:sz w:val="24"/>
        </w:rPr>
        <w:t> </w:t>
      </w:r>
      <w:r>
        <w:rPr>
          <w:rFonts w:ascii="Microsoft Sans Serif" w:hAnsi="Microsoft Sans Serif"/>
          <w:sz w:val="24"/>
        </w:rPr>
        <w:t>жилых</w:t>
      </w:r>
      <w:r>
        <w:rPr>
          <w:rFonts w:ascii="Microsoft Sans Serif" w:hAnsi="Microsoft Sans Serif"/>
          <w:spacing w:val="19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в многоквартирных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домах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3"/>
          <w:sz w:val="24"/>
        </w:rPr>
        <w:t> </w:t>
      </w:r>
      <w:r>
        <w:rPr>
          <w:rFonts w:ascii="Microsoft Sans Serif" w:hAnsi="Microsoft Sans Serif"/>
          <w:sz w:val="24"/>
        </w:rPr>
        <w:t>жилых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домов;</w:t>
      </w:r>
    </w:p>
    <w:p>
      <w:pPr>
        <w:tabs>
          <w:tab w:pos="1304" w:val="left" w:leader="none"/>
          <w:tab w:pos="3126" w:val="left" w:leader="none"/>
          <w:tab w:pos="4842" w:val="left" w:leader="none"/>
          <w:tab w:pos="5576" w:val="left" w:leader="none"/>
          <w:tab w:pos="7112" w:val="left" w:leader="none"/>
          <w:tab w:pos="8158" w:val="left" w:leader="none"/>
        </w:tabs>
        <w:spacing w:before="9"/>
        <w:ind w:left="100" w:right="228" w:firstLine="71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г)</w:t>
        <w:tab/>
        <w:t>обеспечению</w:t>
        <w:tab/>
        <w:t>доступности</w:t>
        <w:tab/>
        <w:t>для</w:t>
        <w:tab/>
        <w:t>инвалидов</w:t>
        <w:tab/>
        <w:t>жилых</w:t>
        <w:tab/>
      </w:r>
      <w:r>
        <w:rPr>
          <w:rFonts w:ascii="Microsoft Sans Serif" w:hAnsi="Microsoft Sans Serif"/>
          <w:spacing w:val="-1"/>
          <w:sz w:val="24"/>
        </w:rPr>
        <w:t>помещений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фонда;</w:t>
      </w:r>
    </w:p>
    <w:p>
      <w:pPr>
        <w:spacing w:line="244" w:lineRule="auto" w:before="8"/>
        <w:ind w:left="100" w:right="227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д)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обеспечению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безопасности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использовании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содержании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внутридомового и внутриквартирного газового оборудования жилых 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фонда.</w:t>
      </w:r>
    </w:p>
    <w:p>
      <w:pPr>
        <w:pStyle w:val="ListParagraph"/>
        <w:numPr>
          <w:ilvl w:val="0"/>
          <w:numId w:val="14"/>
        </w:numPr>
        <w:tabs>
          <w:tab w:pos="1137" w:val="left" w:leader="none"/>
        </w:tabs>
        <w:spacing w:line="244" w:lineRule="auto" w:before="0" w:after="0"/>
        <w:ind w:left="100" w:right="219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Поступление в орган муниципального жилищного контроля обращения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гражданина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или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организации,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являющихся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собственниками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есть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 фонда, гражданина, являющегося пользователем жилого 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органов государственной власти, органов местного самоуправления, из средств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массовой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фактах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нарушений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отношении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 фонда, обязательных требований, установленных частью 1 статьи 20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кодекса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Российской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Федерации,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исключением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обращений,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указанных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пункте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1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настоящего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Приложения,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обращений,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послуживших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основанием</w:t>
      </w:r>
      <w:r>
        <w:rPr>
          <w:rFonts w:ascii="Microsoft Sans Serif" w:hAnsi="Microsoft Sans Serif"/>
          <w:spacing w:val="1"/>
          <w:w w:val="9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для</w:t>
      </w:r>
      <w:r>
        <w:rPr>
          <w:rFonts w:ascii="Microsoft Sans Serif" w:hAnsi="Microsoft Sans Serif"/>
          <w:spacing w:val="57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проведения</w:t>
      </w:r>
      <w:r>
        <w:rPr>
          <w:rFonts w:ascii="Microsoft Sans Serif" w:hAnsi="Microsoft Sans Serif"/>
          <w:spacing w:val="57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внепланового</w:t>
      </w:r>
      <w:r>
        <w:rPr>
          <w:rFonts w:ascii="Microsoft Sans Serif" w:hAnsi="Microsoft Sans Serif"/>
          <w:spacing w:val="58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контрольного</w:t>
      </w:r>
      <w:r>
        <w:rPr>
          <w:rFonts w:ascii="Microsoft Sans Serif" w:hAnsi="Microsoft Sans Serif"/>
          <w:spacing w:val="57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(надзорного)</w:t>
      </w:r>
      <w:r>
        <w:rPr>
          <w:rFonts w:ascii="Microsoft Sans Serif" w:hAnsi="Microsoft Sans Serif"/>
          <w:spacing w:val="57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мероприятия</w:t>
      </w:r>
      <w:r>
        <w:rPr>
          <w:rFonts w:ascii="Microsoft Sans Serif" w:hAnsi="Microsoft Sans Serif"/>
          <w:spacing w:val="-58"/>
          <w:w w:val="95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соответствии</w:t>
      </w:r>
      <w:r>
        <w:rPr>
          <w:rFonts w:ascii="Microsoft Sans Serif" w:hAnsi="Microsoft Sans Serif"/>
          <w:spacing w:val="12"/>
          <w:sz w:val="24"/>
        </w:rPr>
        <w:t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14"/>
          <w:sz w:val="24"/>
        </w:rPr>
        <w:t> </w:t>
      </w:r>
      <w:r>
        <w:rPr>
          <w:rFonts w:ascii="Microsoft Sans Serif" w:hAnsi="Microsoft Sans Serif"/>
          <w:sz w:val="24"/>
        </w:rPr>
        <w:t>частью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12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статьи</w:t>
      </w:r>
      <w:r>
        <w:rPr>
          <w:rFonts w:ascii="Microsoft Sans Serif" w:hAnsi="Microsoft Sans Serif"/>
          <w:spacing w:val="12"/>
          <w:sz w:val="24"/>
        </w:rPr>
        <w:t> </w:t>
      </w:r>
      <w:r>
        <w:rPr>
          <w:rFonts w:ascii="Microsoft Sans Serif" w:hAnsi="Microsoft Sans Serif"/>
          <w:sz w:val="24"/>
        </w:rPr>
        <w:t>66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Федерального</w:t>
      </w:r>
      <w:r>
        <w:rPr>
          <w:rFonts w:ascii="Microsoft Sans Serif" w:hAnsi="Microsoft Sans Serif"/>
          <w:spacing w:val="12"/>
          <w:sz w:val="24"/>
        </w:rPr>
        <w:t> </w:t>
      </w:r>
      <w:r>
        <w:rPr>
          <w:rFonts w:ascii="Microsoft Sans Serif" w:hAnsi="Microsoft Sans Serif"/>
          <w:sz w:val="24"/>
        </w:rPr>
        <w:t>закона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12"/>
          <w:sz w:val="24"/>
        </w:rPr>
        <w:t> </w:t>
      </w:r>
      <w:r>
        <w:rPr>
          <w:rFonts w:ascii="Microsoft Sans Serif" w:hAnsi="Microsoft Sans Serif"/>
          <w:sz w:val="24"/>
        </w:rPr>
        <w:t>31</w:t>
      </w:r>
      <w:r>
        <w:rPr>
          <w:rFonts w:ascii="Microsoft Sans Serif" w:hAnsi="Microsoft Sans Serif"/>
          <w:spacing w:val="21"/>
          <w:sz w:val="24"/>
        </w:rPr>
        <w:t> </w:t>
      </w:r>
      <w:r>
        <w:rPr>
          <w:rFonts w:ascii="Microsoft Sans Serif" w:hAnsi="Microsoft Sans Serif"/>
          <w:sz w:val="24"/>
        </w:rPr>
        <w:t>июля</w:t>
      </w:r>
      <w:r>
        <w:rPr>
          <w:rFonts w:ascii="Microsoft Sans Serif" w:hAnsi="Microsoft Sans Serif"/>
          <w:spacing w:val="11"/>
          <w:sz w:val="24"/>
        </w:rPr>
        <w:t> </w:t>
      </w:r>
      <w:r>
        <w:rPr>
          <w:rFonts w:ascii="Microsoft Sans Serif" w:hAnsi="Microsoft Sans Serif"/>
          <w:sz w:val="24"/>
        </w:rPr>
        <w:t>2020</w:t>
      </w:r>
      <w:r>
        <w:rPr>
          <w:rFonts w:ascii="Microsoft Sans Serif" w:hAnsi="Microsoft Sans Serif"/>
          <w:spacing w:val="13"/>
          <w:sz w:val="24"/>
        </w:rPr>
        <w:t> </w:t>
      </w:r>
      <w:r>
        <w:rPr>
          <w:rFonts w:ascii="Microsoft Sans Serif" w:hAnsi="Microsoft Sans Serif"/>
          <w:sz w:val="24"/>
        </w:rPr>
        <w:t>года</w:t>
      </w:r>
    </w:p>
    <w:p>
      <w:pPr>
        <w:spacing w:line="244" w:lineRule="auto" w:before="0"/>
        <w:ind w:left="100" w:right="224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№ 248-ФЗ «О государственном контроле (надзоре) и муниципальном контроле 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Российской Федерации», в случае если в течение года до поступления данного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обращения,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контролируемому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лицу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государственного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 надзора, органом муниципального жилищного контроля объявлялись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предостережения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недопустимости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нарушения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аналогичных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обязательных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требований.</w:t>
      </w:r>
    </w:p>
    <w:p>
      <w:pPr>
        <w:pStyle w:val="ListParagraph"/>
        <w:numPr>
          <w:ilvl w:val="0"/>
          <w:numId w:val="14"/>
        </w:numPr>
        <w:tabs>
          <w:tab w:pos="1137" w:val="left" w:leader="none"/>
        </w:tabs>
        <w:spacing w:line="244" w:lineRule="auto" w:before="0" w:after="0"/>
        <w:ind w:left="100" w:right="225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Двукратный и более рост количества обращений за единицу времени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(месяц, шесть месяцев, двенадцать месяцев) 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сравнении с предшествующим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аналогичным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периодом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(или)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аналогичным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периодом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предшествующего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календарного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года,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поступивших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адрес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контроля от граждан или организаций, являющихся собственниками помещений 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есть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граждан,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являющихся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пользователями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органов государственной власти, органов местного самоуправления, из средств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массовой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фактах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нарушений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отношении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 фонда обязательных требований, установленных частью 1 статьи 20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кодекса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Российской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Федерации.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44" w:lineRule="auto" w:before="0" w:after="0"/>
        <w:ind w:left="100" w:right="226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Поступление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орган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-7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5"/>
          <w:sz w:val="24"/>
        </w:rPr>
        <w:t> </w:t>
      </w:r>
      <w:r>
        <w:rPr>
          <w:rFonts w:ascii="Microsoft Sans Serif" w:hAnsi="Microsoft Sans Serif"/>
          <w:sz w:val="24"/>
        </w:rPr>
        <w:t>течение</w:t>
      </w:r>
      <w:r>
        <w:rPr>
          <w:rFonts w:ascii="Microsoft Sans Serif" w:hAnsi="Microsoft Sans Serif"/>
          <w:spacing w:val="-6"/>
          <w:sz w:val="24"/>
        </w:rPr>
        <w:t> </w:t>
      </w:r>
      <w:r>
        <w:rPr>
          <w:rFonts w:ascii="Microsoft Sans Serif" w:hAnsi="Microsoft Sans Serif"/>
          <w:sz w:val="24"/>
        </w:rPr>
        <w:t>трех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месяцев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подряд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двух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более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протоколов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общего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собрания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собственников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есть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содержащих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решения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аналогичным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вопросам повестки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дня.</w:t>
      </w:r>
    </w:p>
    <w:p>
      <w:pPr>
        <w:pStyle w:val="ListParagraph"/>
        <w:numPr>
          <w:ilvl w:val="0"/>
          <w:numId w:val="14"/>
        </w:numPr>
        <w:tabs>
          <w:tab w:pos="1118" w:val="left" w:leader="none"/>
        </w:tabs>
        <w:spacing w:line="244" w:lineRule="auto" w:before="0" w:after="0"/>
        <w:ind w:left="100" w:right="225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Выявление в течение трех месяцев более пяти фактов несоответствия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сведений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(информации),</w:t>
      </w:r>
      <w:r>
        <w:rPr>
          <w:rFonts w:ascii="Microsoft Sans Serif" w:hAnsi="Microsoft Sans Serif"/>
          <w:spacing w:val="-8"/>
          <w:sz w:val="24"/>
        </w:rPr>
        <w:t> </w:t>
      </w:r>
      <w:r>
        <w:rPr>
          <w:rFonts w:ascii="Microsoft Sans Serif" w:hAnsi="Microsoft Sans Serif"/>
          <w:sz w:val="24"/>
        </w:rPr>
        <w:t>полученных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гражданина</w:t>
      </w:r>
      <w:r>
        <w:rPr>
          <w:rFonts w:ascii="Microsoft Sans Serif" w:hAnsi="Microsoft Sans Serif"/>
          <w:spacing w:val="-8"/>
          <w:sz w:val="24"/>
        </w:rPr>
        <w:t> </w:t>
      </w:r>
      <w:r>
        <w:rPr>
          <w:rFonts w:ascii="Microsoft Sans Serif" w:hAnsi="Microsoft Sans Serif"/>
          <w:sz w:val="24"/>
        </w:rPr>
        <w:t>или</w:t>
      </w:r>
      <w:r>
        <w:rPr>
          <w:rFonts w:ascii="Microsoft Sans Serif" w:hAnsi="Microsoft Sans Serif"/>
          <w:spacing w:val="-9"/>
          <w:sz w:val="24"/>
        </w:rPr>
        <w:t> </w:t>
      </w:r>
      <w:r>
        <w:rPr>
          <w:rFonts w:ascii="Microsoft Sans Serif" w:hAnsi="Microsoft Sans Serif"/>
          <w:sz w:val="24"/>
        </w:rPr>
        <w:t>организации,</w:t>
      </w:r>
      <w:r>
        <w:rPr>
          <w:rFonts w:ascii="Microsoft Sans Serif" w:hAnsi="Microsoft Sans Serif"/>
          <w:spacing w:val="-8"/>
          <w:sz w:val="24"/>
        </w:rPr>
        <w:t> </w:t>
      </w:r>
      <w:r>
        <w:rPr>
          <w:rFonts w:ascii="Microsoft Sans Serif" w:hAnsi="Microsoft Sans Serif"/>
          <w:sz w:val="24"/>
        </w:rPr>
        <w:t>являющихся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собственниками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котором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есть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жилые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гражданина,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являющегося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пользователем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помещения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муниципального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фонда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z w:val="24"/>
        </w:rPr>
        <w:t>многоквартирном</w:t>
      </w:r>
      <w:r>
        <w:rPr>
          <w:rFonts w:ascii="Microsoft Sans Serif" w:hAnsi="Microsoft Sans Serif"/>
          <w:spacing w:val="7"/>
          <w:sz w:val="24"/>
        </w:rPr>
        <w:t> </w:t>
      </w:r>
      <w:r>
        <w:rPr>
          <w:rFonts w:ascii="Microsoft Sans Serif" w:hAnsi="Microsoft Sans Serif"/>
          <w:sz w:val="24"/>
        </w:rPr>
        <w:t>доме,</w:t>
      </w:r>
      <w:r>
        <w:rPr>
          <w:rFonts w:ascii="Microsoft Sans Serif" w:hAnsi="Microsoft Sans Serif"/>
          <w:spacing w:val="5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0"/>
          <w:sz w:val="24"/>
        </w:rPr>
        <w:t> </w:t>
      </w:r>
      <w:r>
        <w:rPr>
          <w:rFonts w:ascii="Microsoft Sans Serif" w:hAnsi="Microsoft Sans Serif"/>
          <w:sz w:val="24"/>
        </w:rPr>
        <w:t>от</w:t>
      </w:r>
      <w:r>
        <w:rPr>
          <w:rFonts w:ascii="Microsoft Sans Serif" w:hAnsi="Microsoft Sans Serif"/>
          <w:spacing w:val="6"/>
          <w:sz w:val="24"/>
        </w:rPr>
        <w:t> </w:t>
      </w:r>
      <w:r>
        <w:rPr>
          <w:rFonts w:ascii="Microsoft Sans Serif" w:hAnsi="Microsoft Sans Serif"/>
          <w:sz w:val="24"/>
        </w:rPr>
        <w:t>органов</w:t>
      </w:r>
      <w:r>
        <w:rPr>
          <w:rFonts w:ascii="Microsoft Sans Serif" w:hAnsi="Microsoft Sans Serif"/>
          <w:spacing w:val="10"/>
          <w:sz w:val="24"/>
        </w:rPr>
        <w:t> </w:t>
      </w:r>
      <w:r>
        <w:rPr>
          <w:rFonts w:ascii="Microsoft Sans Serif" w:hAnsi="Microsoft Sans Serif"/>
          <w:sz w:val="24"/>
        </w:rPr>
        <w:t>государственной</w:t>
      </w:r>
      <w:r>
        <w:rPr>
          <w:rFonts w:ascii="Microsoft Sans Serif" w:hAnsi="Microsoft Sans Serif"/>
          <w:spacing w:val="5"/>
          <w:sz w:val="24"/>
        </w:rPr>
        <w:t> </w:t>
      </w:r>
      <w:r>
        <w:rPr>
          <w:rFonts w:ascii="Microsoft Sans Serif" w:hAnsi="Microsoft Sans Serif"/>
          <w:sz w:val="24"/>
        </w:rPr>
        <w:t>власти,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Microsoft Sans Serif" w:hAnsi="Microsoft Sans Serif"/>
          <w:sz w:val="24"/>
        </w:rPr>
        <w:t>органов</w:t>
      </w:r>
    </w:p>
    <w:p>
      <w:pPr>
        <w:spacing w:after="0" w:line="244" w:lineRule="auto"/>
        <w:jc w:val="both"/>
        <w:rPr>
          <w:rFonts w:ascii="Microsoft Sans Serif" w:hAnsi="Microsoft Sans Serif"/>
          <w:sz w:val="24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6"/>
        <w:ind w:left="0" w:firstLine="0"/>
        <w:jc w:val="left"/>
        <w:rPr>
          <w:rFonts w:ascii="Microsoft Sans Serif"/>
          <w:sz w:val="9"/>
        </w:rPr>
      </w:pPr>
    </w:p>
    <w:p>
      <w:pPr>
        <w:spacing w:line="244" w:lineRule="auto" w:before="96"/>
        <w:ind w:left="100" w:right="229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местного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самоуправления,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из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средств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массовой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информации,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размещенной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контролируемым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лицом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государственной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информационной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системе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жилищно-коммунального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хозяйства.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</w:tabs>
        <w:spacing w:line="244" w:lineRule="auto" w:before="0" w:after="0"/>
        <w:ind w:left="100" w:right="234" w:firstLine="71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Неоднократные (два и более) случаи аварий, произошедшие на одном и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том же объекте муниципального жилищного контроля, в течение трех месяцев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подряд.</w:t>
      </w:r>
    </w:p>
    <w:p>
      <w:pPr>
        <w:spacing w:after="0" w:line="244" w:lineRule="auto"/>
        <w:jc w:val="both"/>
        <w:rPr>
          <w:rFonts w:ascii="Microsoft Sans Serif" w:hAnsi="Microsoft Sans Serif"/>
          <w:sz w:val="24"/>
        </w:rPr>
        <w:sectPr>
          <w:pgSz w:w="11910" w:h="16840"/>
          <w:pgMar w:header="713" w:footer="0" w:top="104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rFonts w:ascii="Microsoft Sans Serif"/>
          <w:sz w:val="17"/>
        </w:rPr>
      </w:pPr>
    </w:p>
    <w:p>
      <w:pPr>
        <w:spacing w:after="0"/>
        <w:jc w:val="left"/>
        <w:rPr>
          <w:rFonts w:ascii="Microsoft Sans Serif"/>
          <w:sz w:val="17"/>
        </w:rPr>
        <w:sectPr>
          <w:headerReference w:type="default" r:id="rId10"/>
          <w:pgSz w:w="11910" w:h="16840"/>
          <w:pgMar w:header="0" w:footer="0" w:top="1580" w:bottom="280" w:left="1600" w:right="620"/>
        </w:sectPr>
      </w:pPr>
    </w:p>
    <w:p>
      <w:pPr>
        <w:pStyle w:val="BodyText"/>
        <w:spacing w:before="7"/>
        <w:ind w:left="0" w:firstLine="0"/>
        <w:jc w:val="left"/>
        <w:rPr>
          <w:rFonts w:ascii="Microsoft Sans Serif"/>
          <w:sz w:val="17"/>
        </w:rPr>
      </w:pPr>
    </w:p>
    <w:sectPr>
      <w:headerReference w:type="default" r:id="rId11"/>
      <w:pgSz w:w="11910" w:h="16840"/>
      <w:pgMar w:header="0" w:footer="0" w:top="158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59985pt;margin-top:34.646622pt;width:18pt;height:15.3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2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32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0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1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7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7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7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7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7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7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50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51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5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44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4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3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0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7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7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7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7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7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72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08" w:hanging="29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7" w:hanging="2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1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3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4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6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45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4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0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51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" w:right="27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27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7" Type="http://schemas.openxmlformats.org/officeDocument/2006/relationships/hyperlink" Target="https://login.consultant.ru/link/?req=doc&amp;base=LAW&amp;n=358750&amp;date=25.06.2021&amp;demo=1" TargetMode="External"/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9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2024-07-12T04:11:28Z</dcterms:created>
  <dcterms:modified xsi:type="dcterms:W3CDTF">2024-07-12T04:11:28Z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2024-07-12T00:00:00Z</vt:filetime>
  </property>
</Properties>
</file>