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4" w:rsidRPr="004F3999" w:rsidRDefault="00C73964" w:rsidP="00C73964">
      <w:pPr>
        <w:jc w:val="center"/>
        <w:rPr>
          <w:sz w:val="28"/>
          <w:szCs w:val="28"/>
        </w:rPr>
      </w:pPr>
      <w:r w:rsidRPr="004F3999">
        <w:rPr>
          <w:sz w:val="28"/>
          <w:szCs w:val="28"/>
        </w:rPr>
        <w:t>РОССИЙСКАЯ  ФЕДЕРАЦИЯ</w:t>
      </w:r>
    </w:p>
    <w:p w:rsidR="00C73964" w:rsidRPr="004F3999" w:rsidRDefault="00C73964" w:rsidP="00C73964">
      <w:pPr>
        <w:jc w:val="center"/>
        <w:rPr>
          <w:sz w:val="28"/>
          <w:szCs w:val="28"/>
        </w:rPr>
      </w:pPr>
      <w:r w:rsidRPr="004F3999">
        <w:rPr>
          <w:sz w:val="28"/>
          <w:szCs w:val="28"/>
        </w:rPr>
        <w:t>ИРКУТСКАЯ ОБЛАСТЬ</w:t>
      </w:r>
    </w:p>
    <w:p w:rsidR="00C73964" w:rsidRPr="004F3999" w:rsidRDefault="00C73964" w:rsidP="00C73964">
      <w:pPr>
        <w:jc w:val="center"/>
        <w:rPr>
          <w:sz w:val="28"/>
          <w:szCs w:val="28"/>
        </w:rPr>
      </w:pPr>
      <w:r>
        <w:rPr>
          <w:sz w:val="28"/>
          <w:szCs w:val="28"/>
        </w:rPr>
        <w:t>БАЯНДАЕВСКИЙ РАЙОН</w:t>
      </w:r>
      <w:r w:rsidRPr="004F39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МУНИЦИПАЛЬНОЕ ОБРАЗОВАНИЕ «</w:t>
      </w:r>
      <w:r>
        <w:rPr>
          <w:sz w:val="28"/>
          <w:szCs w:val="28"/>
        </w:rPr>
        <w:t>ХОГОТ</w:t>
      </w:r>
      <w:r w:rsidRPr="004F3999">
        <w:rPr>
          <w:sz w:val="28"/>
          <w:szCs w:val="28"/>
        </w:rPr>
        <w:t>»</w:t>
      </w:r>
    </w:p>
    <w:p w:rsidR="00C73964" w:rsidRPr="004F3999" w:rsidRDefault="00C73964" w:rsidP="00C73964">
      <w:pPr>
        <w:jc w:val="center"/>
        <w:rPr>
          <w:sz w:val="28"/>
          <w:szCs w:val="28"/>
        </w:rPr>
      </w:pPr>
      <w:r w:rsidRPr="004F3999">
        <w:rPr>
          <w:sz w:val="28"/>
          <w:szCs w:val="28"/>
        </w:rPr>
        <w:t>ГЛАВА МО «</w:t>
      </w:r>
      <w:r>
        <w:rPr>
          <w:sz w:val="28"/>
          <w:szCs w:val="28"/>
        </w:rPr>
        <w:t>ХОГОТ</w:t>
      </w:r>
      <w:r w:rsidRPr="004F3999">
        <w:rPr>
          <w:sz w:val="28"/>
          <w:szCs w:val="28"/>
        </w:rPr>
        <w:t>»</w:t>
      </w:r>
    </w:p>
    <w:p w:rsidR="00C73964" w:rsidRDefault="00C73964" w:rsidP="00C73964">
      <w:pPr>
        <w:jc w:val="center"/>
        <w:rPr>
          <w:sz w:val="28"/>
          <w:szCs w:val="28"/>
        </w:rPr>
      </w:pPr>
    </w:p>
    <w:p w:rsidR="00C73964" w:rsidRDefault="00C73964" w:rsidP="00C73964">
      <w:pPr>
        <w:jc w:val="center"/>
        <w:rPr>
          <w:sz w:val="28"/>
          <w:szCs w:val="28"/>
        </w:rPr>
      </w:pPr>
      <w:r w:rsidRPr="004F3999">
        <w:rPr>
          <w:sz w:val="28"/>
          <w:szCs w:val="28"/>
        </w:rPr>
        <w:t>РАСПОРЯЖЕНИЕ</w:t>
      </w:r>
    </w:p>
    <w:p w:rsidR="00C73964" w:rsidRPr="004F3999" w:rsidRDefault="00C73964" w:rsidP="00C73964">
      <w:pPr>
        <w:jc w:val="center"/>
        <w:rPr>
          <w:sz w:val="28"/>
          <w:szCs w:val="28"/>
        </w:rPr>
      </w:pPr>
    </w:p>
    <w:p w:rsidR="00C73964" w:rsidRPr="004F3999" w:rsidRDefault="00C73964" w:rsidP="00C73964">
      <w:pPr>
        <w:rPr>
          <w:sz w:val="28"/>
          <w:szCs w:val="28"/>
        </w:rPr>
      </w:pPr>
      <w:r>
        <w:rPr>
          <w:sz w:val="28"/>
          <w:szCs w:val="28"/>
        </w:rPr>
        <w:t xml:space="preserve">669133, </w:t>
      </w:r>
      <w:proofErr w:type="spellStart"/>
      <w:r w:rsidRPr="004F3999">
        <w:rPr>
          <w:sz w:val="28"/>
          <w:szCs w:val="28"/>
        </w:rPr>
        <w:t>с</w:t>
      </w:r>
      <w:proofErr w:type="gramStart"/>
      <w:r w:rsidRPr="004F3999">
        <w:rPr>
          <w:sz w:val="28"/>
          <w:szCs w:val="28"/>
        </w:rPr>
        <w:t>.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огот</w:t>
      </w:r>
      <w:proofErr w:type="spellEnd"/>
      <w:r>
        <w:rPr>
          <w:sz w:val="28"/>
          <w:szCs w:val="28"/>
        </w:rPr>
        <w:t>,  ул. Трактовая, 65</w:t>
      </w:r>
      <w:r w:rsidRPr="004F3999">
        <w:rPr>
          <w:sz w:val="28"/>
          <w:szCs w:val="28"/>
        </w:rPr>
        <w:t xml:space="preserve"> 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C73964" w:rsidRPr="004F3999" w:rsidTr="00F9573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C73964" w:rsidRPr="004F3999" w:rsidRDefault="00C73964" w:rsidP="00F95736">
            <w:pPr>
              <w:ind w:right="-71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744EA" wp14:editId="6BFBB7A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5080" t="8890" r="635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Xu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wfC0C0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b1/17k8CAABYBAAADgAAAAAAAAAAAAAAAAAuAgAAZHJzL2Uyb0RvYy54bWxQSwECLQAUAAYACAAA&#10;ACEA9YaSidwAAAAIAQAADwAAAAAAAAAAAAAAAACpBAAAZHJzL2Rvd25yZXYueG1sUEsFBgAAAAAE&#10;AAQA8wAAALIFAAAAAA==&#10;"/>
                  </w:pict>
                </mc:Fallback>
              </mc:AlternateContent>
            </w:r>
          </w:p>
        </w:tc>
      </w:tr>
    </w:tbl>
    <w:p w:rsidR="00C73964" w:rsidRPr="004F3999" w:rsidRDefault="00C73964" w:rsidP="00C73964">
      <w:pPr>
        <w:ind w:right="-716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1»  декабря </w:t>
      </w:r>
      <w:r w:rsidRPr="004F3999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 w:rsidRPr="004F399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</w:t>
      </w:r>
      <w:r w:rsidRPr="004F3999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4F3999">
        <w:rPr>
          <w:sz w:val="28"/>
          <w:szCs w:val="28"/>
        </w:rPr>
        <w:tab/>
      </w:r>
      <w:r w:rsidRPr="004F3999">
        <w:rPr>
          <w:sz w:val="28"/>
          <w:szCs w:val="28"/>
        </w:rPr>
        <w:tab/>
      </w:r>
      <w:r w:rsidRPr="004F3999">
        <w:rPr>
          <w:sz w:val="28"/>
          <w:szCs w:val="28"/>
        </w:rPr>
        <w:tab/>
        <w:t xml:space="preserve">с. </w:t>
      </w:r>
      <w:r>
        <w:rPr>
          <w:sz w:val="28"/>
          <w:szCs w:val="28"/>
        </w:rPr>
        <w:t>ХОГОТ</w:t>
      </w:r>
    </w:p>
    <w:p w:rsidR="00C73964" w:rsidRDefault="00C73964" w:rsidP="00C73964">
      <w:pPr>
        <w:rPr>
          <w:sz w:val="16"/>
          <w:szCs w:val="16"/>
        </w:rPr>
      </w:pPr>
    </w:p>
    <w:p w:rsidR="00C73964" w:rsidRDefault="00C73964" w:rsidP="00C73964">
      <w:pPr>
        <w:tabs>
          <w:tab w:val="left" w:pos="8400"/>
        </w:tabs>
        <w:jc w:val="center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688"/>
        <w:gridCol w:w="4343"/>
      </w:tblGrid>
      <w:tr w:rsidR="00C73964" w:rsidRPr="00387CF2" w:rsidTr="00F95736">
        <w:tc>
          <w:tcPr>
            <w:tcW w:w="5688" w:type="dxa"/>
            <w:shd w:val="clear" w:color="auto" w:fill="auto"/>
          </w:tcPr>
          <w:p w:rsidR="00C73964" w:rsidRPr="00924BDF" w:rsidRDefault="00C73964" w:rsidP="00F95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утверждения штатного расписания</w:t>
            </w:r>
          </w:p>
          <w:p w:rsidR="00C73964" w:rsidRPr="00924BDF" w:rsidRDefault="00C73964" w:rsidP="00F95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</w:tcPr>
          <w:p w:rsidR="00C73964" w:rsidRPr="00387CF2" w:rsidRDefault="00C73964" w:rsidP="00F95736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</w:tbl>
    <w:p w:rsidR="00C73964" w:rsidRPr="00924BDF" w:rsidRDefault="00C73964" w:rsidP="00C73964">
      <w:pPr>
        <w:tabs>
          <w:tab w:val="left" w:pos="8280"/>
        </w:tabs>
        <w:rPr>
          <w:sz w:val="28"/>
          <w:szCs w:val="28"/>
        </w:rPr>
      </w:pPr>
    </w:p>
    <w:p w:rsidR="00C73964" w:rsidRDefault="00C73964" w:rsidP="00C73964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00"/>
          <w:sz w:val="28"/>
          <w:szCs w:val="28"/>
        </w:rPr>
        <w:t>Пр</w:t>
      </w:r>
      <w:r w:rsidRPr="00EF1840">
        <w:rPr>
          <w:spacing w:val="100"/>
          <w:sz w:val="28"/>
          <w:szCs w:val="28"/>
        </w:rPr>
        <w:t>иказыва</w:t>
      </w:r>
      <w:r>
        <w:rPr>
          <w:sz w:val="28"/>
          <w:szCs w:val="28"/>
        </w:rPr>
        <w:t>ю</w:t>
      </w:r>
      <w:r w:rsidRPr="00991D2B">
        <w:rPr>
          <w:sz w:val="28"/>
          <w:szCs w:val="28"/>
        </w:rPr>
        <w:t>:</w:t>
      </w:r>
    </w:p>
    <w:p w:rsidR="00C73964" w:rsidRDefault="00C73964" w:rsidP="00C739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 января 2017г штатное расписание №1 с составом в количестве 1 единицы с месячным фондом оплаты труда 49673,00 (Сорок девять тысяч шестьсот семьдесят три)</w:t>
      </w:r>
      <w:r w:rsidRPr="00FF26C6">
        <w:rPr>
          <w:sz w:val="28"/>
          <w:szCs w:val="28"/>
        </w:rPr>
        <w:t xml:space="preserve"> </w:t>
      </w:r>
      <w:r>
        <w:rPr>
          <w:sz w:val="28"/>
          <w:szCs w:val="28"/>
        </w:rPr>
        <w:t>рубля 00 копеек.</w:t>
      </w:r>
    </w:p>
    <w:p w:rsidR="00C73964" w:rsidRDefault="00C73964" w:rsidP="00C739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 января 2017г штатное расписание №2 с составом в количестве 4,083 единиц с месячным фондом оплаты труда 101862,28 (Сто одна тысяча восемьсот шестьдесят два</w:t>
      </w:r>
      <w:r w:rsidRPr="00AC784E">
        <w:rPr>
          <w:sz w:val="28"/>
          <w:szCs w:val="28"/>
        </w:rPr>
        <w:t xml:space="preserve">) рубля </w:t>
      </w:r>
      <w:r>
        <w:rPr>
          <w:sz w:val="28"/>
          <w:szCs w:val="28"/>
        </w:rPr>
        <w:t>28</w:t>
      </w:r>
      <w:r w:rsidRPr="00AC784E">
        <w:rPr>
          <w:sz w:val="28"/>
          <w:szCs w:val="28"/>
        </w:rPr>
        <w:t xml:space="preserve"> копеек.</w:t>
      </w:r>
    </w:p>
    <w:p w:rsidR="00C73964" w:rsidRPr="00AC784E" w:rsidRDefault="00C73964" w:rsidP="00C739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 января 2017г штатное расписание №3 с составом в количестве 6,5 единиц с месячным фондом оплаты труда 79840,56 (Семьдесят девять тысяч восемьсот сорок</w:t>
      </w:r>
      <w:r w:rsidRPr="00AC784E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AC784E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AC784E">
        <w:rPr>
          <w:sz w:val="28"/>
          <w:szCs w:val="28"/>
        </w:rPr>
        <w:t xml:space="preserve"> копеек.</w:t>
      </w:r>
    </w:p>
    <w:p w:rsidR="00C73964" w:rsidRDefault="00C73964" w:rsidP="00C73964">
      <w:pPr>
        <w:spacing w:line="360" w:lineRule="auto"/>
        <w:ind w:firstLine="708"/>
        <w:jc w:val="both"/>
        <w:rPr>
          <w:sz w:val="28"/>
          <w:szCs w:val="28"/>
        </w:rPr>
      </w:pPr>
    </w:p>
    <w:p w:rsidR="00C73964" w:rsidRPr="00D36826" w:rsidRDefault="00C73964" w:rsidP="00C73964">
      <w:pPr>
        <w:spacing w:line="360" w:lineRule="auto"/>
        <w:ind w:firstLine="708"/>
        <w:rPr>
          <w:sz w:val="28"/>
          <w:szCs w:val="28"/>
        </w:rPr>
      </w:pPr>
    </w:p>
    <w:p w:rsidR="00C73964" w:rsidRPr="00D36826" w:rsidRDefault="00C73964" w:rsidP="00C73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«ХОГОТ»     </w:t>
      </w:r>
      <w:r w:rsidRPr="00D36826">
        <w:rPr>
          <w:i/>
          <w:sz w:val="28"/>
          <w:szCs w:val="28"/>
        </w:rPr>
        <w:t>________</w:t>
      </w:r>
      <w:r>
        <w:rPr>
          <w:i/>
          <w:sz w:val="28"/>
          <w:szCs w:val="28"/>
        </w:rPr>
        <w:t xml:space="preserve">____ </w:t>
      </w:r>
      <w:proofErr w:type="spellStart"/>
      <w:r w:rsidRPr="000B642E">
        <w:rPr>
          <w:sz w:val="28"/>
          <w:szCs w:val="28"/>
        </w:rPr>
        <w:t>Ханаров</w:t>
      </w:r>
      <w:proofErr w:type="spellEnd"/>
      <w:r w:rsidRPr="000B642E">
        <w:rPr>
          <w:sz w:val="28"/>
          <w:szCs w:val="28"/>
        </w:rPr>
        <w:t xml:space="preserve"> В.П</w:t>
      </w:r>
      <w:r>
        <w:rPr>
          <w:i/>
          <w:sz w:val="28"/>
          <w:szCs w:val="28"/>
        </w:rPr>
        <w:t>.</w:t>
      </w:r>
    </w:p>
    <w:p w:rsidR="00C73964" w:rsidRDefault="00C73964" w:rsidP="00C7396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36826">
        <w:rPr>
          <w:sz w:val="28"/>
          <w:szCs w:val="28"/>
          <w:vertAlign w:val="superscript"/>
        </w:rPr>
        <w:t>(подпись)</w:t>
      </w:r>
      <w:r w:rsidRPr="00D36826">
        <w:rPr>
          <w:sz w:val="28"/>
          <w:szCs w:val="28"/>
          <w:vertAlign w:val="superscript"/>
        </w:rPr>
        <w:tab/>
      </w:r>
    </w:p>
    <w:p w:rsidR="00C73964" w:rsidRPr="0017137C" w:rsidRDefault="00C73964" w:rsidP="00C7396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</w:t>
      </w:r>
      <w:r w:rsidRPr="00D36826">
        <w:rPr>
          <w:sz w:val="28"/>
          <w:szCs w:val="28"/>
        </w:rPr>
        <w:t xml:space="preserve">    М.П.</w:t>
      </w:r>
    </w:p>
    <w:p w:rsidR="00C73964" w:rsidRDefault="00C73964" w:rsidP="00C73964">
      <w:pPr>
        <w:rPr>
          <w:lang w:val="en-US"/>
        </w:rPr>
      </w:pPr>
    </w:p>
    <w:p w:rsidR="00C73964" w:rsidRPr="00AC784E" w:rsidRDefault="00C73964" w:rsidP="00C73964">
      <w:pPr>
        <w:rPr>
          <w:lang w:val="en-US"/>
        </w:rPr>
      </w:pPr>
    </w:p>
    <w:p w:rsidR="00835AB3" w:rsidRDefault="00835AB3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29D"/>
    <w:multiLevelType w:val="hybridMultilevel"/>
    <w:tmpl w:val="0648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4"/>
    <w:rsid w:val="00006537"/>
    <w:rsid w:val="00023556"/>
    <w:rsid w:val="00027538"/>
    <w:rsid w:val="00027FAE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862BB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45A27"/>
    <w:rsid w:val="00447BCC"/>
    <w:rsid w:val="004504F7"/>
    <w:rsid w:val="004516A6"/>
    <w:rsid w:val="004544C5"/>
    <w:rsid w:val="00466012"/>
    <w:rsid w:val="00485D7A"/>
    <w:rsid w:val="0049342B"/>
    <w:rsid w:val="004A3ABE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27B5"/>
    <w:rsid w:val="00756088"/>
    <w:rsid w:val="00762BB0"/>
    <w:rsid w:val="0076392C"/>
    <w:rsid w:val="00771C2B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7F752A"/>
    <w:rsid w:val="0080200D"/>
    <w:rsid w:val="00810622"/>
    <w:rsid w:val="00811AC6"/>
    <w:rsid w:val="00814D3F"/>
    <w:rsid w:val="00824007"/>
    <w:rsid w:val="00824856"/>
    <w:rsid w:val="00825A3B"/>
    <w:rsid w:val="00830385"/>
    <w:rsid w:val="008316FC"/>
    <w:rsid w:val="00834962"/>
    <w:rsid w:val="00835AB3"/>
    <w:rsid w:val="008536C2"/>
    <w:rsid w:val="00854055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1F61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75441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67E5"/>
    <w:rsid w:val="00A26F4F"/>
    <w:rsid w:val="00A3138D"/>
    <w:rsid w:val="00A34D0B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A3182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964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C5C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2016-12-22T06:28:00Z</dcterms:created>
  <dcterms:modified xsi:type="dcterms:W3CDTF">2016-12-22T06:29:00Z</dcterms:modified>
</cp:coreProperties>
</file>