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01" w:rsidRPr="00461132" w:rsidRDefault="00213A01" w:rsidP="00213A01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  <w:highlight w:val="red"/>
          <w:u w:val="single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41A0">
        <w:rPr>
          <w:rFonts w:ascii="Arial" w:eastAsia="SimSun" w:hAnsi="Arial" w:cs="Arial"/>
          <w:b/>
          <w:kern w:val="2"/>
          <w:sz w:val="32"/>
          <w:szCs w:val="32"/>
          <w:lang w:eastAsia="zh-CN"/>
        </w:rPr>
        <w:t>2</w:t>
      </w:r>
      <w:r w:rsidR="00E96DA0">
        <w:rPr>
          <w:rFonts w:ascii="Arial" w:eastAsia="SimSun" w:hAnsi="Arial" w:cs="Arial"/>
          <w:b/>
          <w:kern w:val="2"/>
          <w:sz w:val="32"/>
          <w:szCs w:val="32"/>
          <w:lang w:eastAsia="zh-CN"/>
        </w:rPr>
        <w:t>6</w:t>
      </w:r>
      <w:r w:rsidRPr="00461132">
        <w:rPr>
          <w:rFonts w:ascii="Arial" w:eastAsia="Calibri" w:hAnsi="Arial" w:cs="Arial"/>
          <w:b/>
          <w:kern w:val="2"/>
          <w:sz w:val="32"/>
          <w:szCs w:val="32"/>
          <w:lang w:eastAsia="zh-CN"/>
        </w:rPr>
        <w:t>.</w:t>
      </w:r>
      <w:r w:rsidRPr="00461132">
        <w:rPr>
          <w:rFonts w:ascii="Arial" w:eastAsia="SimSun" w:hAnsi="Arial" w:cs="Arial"/>
          <w:b/>
          <w:kern w:val="2"/>
          <w:sz w:val="32"/>
          <w:szCs w:val="32"/>
          <w:lang w:eastAsia="zh-CN"/>
        </w:rPr>
        <w:t>11</w:t>
      </w:r>
      <w:r w:rsidRPr="00461132">
        <w:rPr>
          <w:rFonts w:ascii="Arial" w:eastAsia="Calibri" w:hAnsi="Arial" w:cs="Arial"/>
          <w:b/>
          <w:kern w:val="2"/>
          <w:sz w:val="32"/>
          <w:szCs w:val="32"/>
          <w:lang w:eastAsia="ar-SA"/>
        </w:rPr>
        <w:t>.2018Г. №</w:t>
      </w:r>
      <w:r>
        <w:rPr>
          <w:rFonts w:ascii="Arial" w:eastAsia="SimSun" w:hAnsi="Arial" w:cs="Arial"/>
          <w:b/>
          <w:kern w:val="2"/>
          <w:sz w:val="32"/>
          <w:szCs w:val="32"/>
          <w:lang w:eastAsia="ar-SA"/>
        </w:rPr>
        <w:t xml:space="preserve"> 4</w:t>
      </w:r>
      <w:r w:rsidR="00E96DA0">
        <w:rPr>
          <w:rFonts w:ascii="Arial" w:eastAsia="SimSun" w:hAnsi="Arial" w:cs="Arial"/>
          <w:b/>
          <w:kern w:val="2"/>
          <w:sz w:val="32"/>
          <w:szCs w:val="32"/>
          <w:lang w:eastAsia="ar-SA"/>
        </w:rPr>
        <w:t>9</w:t>
      </w:r>
    </w:p>
    <w:p w:rsidR="00213A01" w:rsidRPr="00461132" w:rsidRDefault="00213A01" w:rsidP="00213A01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  <w:lang w:eastAsia="ar-SA"/>
        </w:rPr>
      </w:pPr>
      <w:r w:rsidRPr="00461132">
        <w:rPr>
          <w:rFonts w:ascii="Arial" w:eastAsia="Calibri" w:hAnsi="Arial" w:cs="Arial"/>
          <w:b/>
          <w:kern w:val="2"/>
          <w:sz w:val="32"/>
          <w:szCs w:val="32"/>
          <w:lang w:eastAsia="ar-SA"/>
        </w:rPr>
        <w:t>РОССИЙСКАЯ ФЕДЕРАЦИЯ</w:t>
      </w:r>
    </w:p>
    <w:p w:rsidR="00213A01" w:rsidRPr="00461132" w:rsidRDefault="00213A01" w:rsidP="00213A01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  <w:lang w:eastAsia="ar-SA"/>
        </w:rPr>
      </w:pPr>
      <w:r w:rsidRPr="00461132">
        <w:rPr>
          <w:rFonts w:ascii="Arial" w:eastAsia="Calibri" w:hAnsi="Arial" w:cs="Arial"/>
          <w:b/>
          <w:kern w:val="2"/>
          <w:sz w:val="32"/>
          <w:szCs w:val="32"/>
          <w:lang w:eastAsia="ar-SA"/>
        </w:rPr>
        <w:t>ИРКУТСКАЯ ОБЛАСТЬ</w:t>
      </w:r>
    </w:p>
    <w:p w:rsidR="00213A01" w:rsidRPr="00461132" w:rsidRDefault="00213A01" w:rsidP="00213A01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  <w:lang w:eastAsia="ar-SA"/>
        </w:rPr>
      </w:pPr>
      <w:r w:rsidRPr="00461132">
        <w:rPr>
          <w:rFonts w:ascii="Arial" w:eastAsia="Calibri" w:hAnsi="Arial" w:cs="Arial"/>
          <w:b/>
          <w:kern w:val="2"/>
          <w:sz w:val="32"/>
          <w:szCs w:val="32"/>
          <w:lang w:eastAsia="ar-SA"/>
        </w:rPr>
        <w:t>БАЯНДАЕВСКИЙ МУНИЦИПАЛЬНЫЙ РАЙОН</w:t>
      </w:r>
    </w:p>
    <w:p w:rsidR="00213A01" w:rsidRPr="00461132" w:rsidRDefault="00213A01" w:rsidP="00213A01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  <w:lang w:eastAsia="ar-SA"/>
        </w:rPr>
      </w:pPr>
      <w:r w:rsidRPr="00461132">
        <w:rPr>
          <w:rFonts w:ascii="Arial" w:eastAsia="Calibri" w:hAnsi="Arial" w:cs="Arial"/>
          <w:b/>
          <w:kern w:val="2"/>
          <w:sz w:val="32"/>
          <w:szCs w:val="32"/>
          <w:lang w:eastAsia="ar-SA"/>
        </w:rPr>
        <w:t>МУНИЦИПАЛЬНОЕ ОБРАЗОВАНИЕ «ХОГОТ»</w:t>
      </w:r>
    </w:p>
    <w:p w:rsidR="00213A01" w:rsidRPr="00461132" w:rsidRDefault="00213A01" w:rsidP="00213A01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  <w:lang w:eastAsia="ar-SA"/>
        </w:rPr>
      </w:pPr>
      <w:r w:rsidRPr="00461132">
        <w:rPr>
          <w:rFonts w:ascii="Arial" w:eastAsia="Calibri" w:hAnsi="Arial" w:cs="Arial"/>
          <w:b/>
          <w:kern w:val="2"/>
          <w:sz w:val="32"/>
          <w:szCs w:val="32"/>
          <w:lang w:eastAsia="ar-SA"/>
        </w:rPr>
        <w:t>АДМИНИСТРАЦИЯ</w:t>
      </w:r>
    </w:p>
    <w:p w:rsidR="00213A01" w:rsidRPr="00461132" w:rsidRDefault="00213A01" w:rsidP="00213A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1132">
        <w:rPr>
          <w:rFonts w:ascii="Arial" w:eastAsia="Calibri" w:hAnsi="Arial" w:cs="Arial"/>
          <w:b/>
          <w:kern w:val="2"/>
          <w:sz w:val="32"/>
          <w:szCs w:val="32"/>
          <w:lang w:eastAsia="ar-SA"/>
        </w:rPr>
        <w:t>ПОСТАНОВЛЕНИЕ</w:t>
      </w:r>
      <w:r w:rsidRPr="0046113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213A01" w:rsidRPr="00213A01" w:rsidRDefault="00213A01" w:rsidP="00213A01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13A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13A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«ОБ УТВЕРЖДЕНИИ ПОЛОЖЕНИЯ О ДОБРОВОЛЬНОЙ ПОЖАРНОЙ КОМАНДЕ НА ТЕРРИТОРИИ МУНИЦИПАЛЬНОГО ОБРАЗОВАНИЯ «ХОГОТ»</w:t>
      </w:r>
    </w:p>
    <w:p w:rsidR="00213A01" w:rsidRPr="00213A01" w:rsidRDefault="00213A01" w:rsidP="00213A0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213A01" w:rsidRDefault="00213A01" w:rsidP="00213A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          Во исполнение Федеральных законов «Об общих принципах организации местного самоуправления в Российской Федерации» № 131-ФЗ от 06.10.2003г, «О добровольной пожарной охране» №100-ФЗ от 06.05.2011г., руководствуясь п.3.2 Положения об администрации муниципального образования «Хогот» </w:t>
      </w:r>
    </w:p>
    <w:p w:rsidR="00213A01" w:rsidRPr="00213A01" w:rsidRDefault="00213A01" w:rsidP="00213A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213A01" w:rsidRPr="00213A01" w:rsidRDefault="00213A01" w:rsidP="00213A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3A0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213A01" w:rsidRPr="00213A01" w:rsidRDefault="00213A01" w:rsidP="0021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A01" w:rsidRPr="00213A01" w:rsidRDefault="00213A01" w:rsidP="00213A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13A01">
        <w:rPr>
          <w:rFonts w:ascii="Arial" w:eastAsia="Times New Roman" w:hAnsi="Arial" w:cs="Arial"/>
          <w:sz w:val="24"/>
          <w:szCs w:val="24"/>
          <w:lang w:eastAsia="ru-RU"/>
        </w:rPr>
        <w:t>Для предупреждения и тушения пожаров создать добровольные пожарные команды в с.</w:t>
      </w:r>
      <w:r w:rsidR="00690A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Хогот, </w:t>
      </w:r>
      <w:proofErr w:type="spellStart"/>
      <w:r w:rsidRPr="00213A01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Pr="00213A01">
        <w:rPr>
          <w:rFonts w:ascii="Arial" w:eastAsia="Times New Roman" w:hAnsi="Arial" w:cs="Arial"/>
          <w:sz w:val="24"/>
          <w:szCs w:val="24"/>
          <w:lang w:eastAsia="ru-RU"/>
        </w:rPr>
        <w:t>.Х</w:t>
      </w:r>
      <w:proofErr w:type="gramEnd"/>
      <w:r w:rsidRPr="00213A01">
        <w:rPr>
          <w:rFonts w:ascii="Arial" w:eastAsia="Times New Roman" w:hAnsi="Arial" w:cs="Arial"/>
          <w:sz w:val="24"/>
          <w:szCs w:val="24"/>
          <w:lang w:eastAsia="ru-RU"/>
        </w:rPr>
        <w:t>андагай</w:t>
      </w:r>
      <w:proofErr w:type="spellEnd"/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13A01">
        <w:rPr>
          <w:rFonts w:ascii="Arial" w:eastAsia="Times New Roman" w:hAnsi="Arial" w:cs="Arial"/>
          <w:sz w:val="24"/>
          <w:szCs w:val="24"/>
          <w:lang w:eastAsia="ru-RU"/>
        </w:rPr>
        <w:t>д.Старый</w:t>
      </w:r>
      <w:proofErr w:type="spellEnd"/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 Хогот, </w:t>
      </w:r>
      <w:proofErr w:type="spellStart"/>
      <w:r w:rsidRPr="00213A01">
        <w:rPr>
          <w:rFonts w:ascii="Arial" w:eastAsia="Times New Roman" w:hAnsi="Arial" w:cs="Arial"/>
          <w:sz w:val="24"/>
          <w:szCs w:val="24"/>
          <w:lang w:eastAsia="ru-RU"/>
        </w:rPr>
        <w:t>д.Духовщина</w:t>
      </w:r>
      <w:proofErr w:type="spellEnd"/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13A01">
        <w:rPr>
          <w:rFonts w:ascii="Arial" w:eastAsia="Times New Roman" w:hAnsi="Arial" w:cs="Arial"/>
          <w:sz w:val="24"/>
          <w:szCs w:val="24"/>
          <w:lang w:eastAsia="ru-RU"/>
        </w:rPr>
        <w:t>д.Шутхалун</w:t>
      </w:r>
      <w:proofErr w:type="spellEnd"/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13A01">
        <w:rPr>
          <w:rFonts w:ascii="Arial" w:eastAsia="Times New Roman" w:hAnsi="Arial" w:cs="Arial"/>
          <w:sz w:val="24"/>
          <w:szCs w:val="24"/>
          <w:lang w:eastAsia="ru-RU"/>
        </w:rPr>
        <w:t>д.Кайзеран</w:t>
      </w:r>
      <w:proofErr w:type="spellEnd"/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1).</w:t>
      </w:r>
    </w:p>
    <w:p w:rsidR="00213A01" w:rsidRDefault="00213A01" w:rsidP="00213A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13A01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добровольной пожарной команде на территории муниципального образования «Хогот» (Приложение 2)</w:t>
      </w:r>
    </w:p>
    <w:p w:rsidR="00213A01" w:rsidRPr="00213A01" w:rsidRDefault="00213A01" w:rsidP="00213A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213A01">
        <w:rPr>
          <w:rFonts w:ascii="Arial" w:eastAsia="Times New Roman" w:hAnsi="Arial" w:cs="Arial"/>
          <w:sz w:val="24"/>
          <w:szCs w:val="24"/>
          <w:lang w:eastAsia="ru-RU"/>
        </w:rPr>
        <w:t>Начальнику добровольной пожарной команды Администрации муниципального образования «Хогот» Ильину А.А.:</w:t>
      </w:r>
    </w:p>
    <w:p w:rsidR="00213A01" w:rsidRPr="00213A01" w:rsidRDefault="00213A01" w:rsidP="00213A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- с Начальником </w:t>
      </w:r>
      <w:proofErr w:type="spellStart"/>
      <w:r w:rsidRPr="00213A01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 гарнизона </w:t>
      </w:r>
      <w:proofErr w:type="spellStart"/>
      <w:r w:rsidRPr="00213A01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213A01">
        <w:rPr>
          <w:rFonts w:ascii="Arial" w:eastAsia="Times New Roman" w:hAnsi="Arial" w:cs="Arial"/>
          <w:sz w:val="24"/>
          <w:szCs w:val="24"/>
          <w:lang w:eastAsia="ru-RU"/>
        </w:rPr>
        <w:t>Хабуевым</w:t>
      </w:r>
      <w:proofErr w:type="spellEnd"/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 Ю.С. (по согласованию) ежегодно разрабатывать план привлечения сил и сре</w:t>
      </w:r>
      <w:proofErr w:type="gramStart"/>
      <w:r w:rsidRPr="00213A01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213A01">
        <w:rPr>
          <w:rFonts w:ascii="Arial" w:eastAsia="Times New Roman" w:hAnsi="Arial" w:cs="Arial"/>
          <w:sz w:val="24"/>
          <w:szCs w:val="24"/>
          <w:lang w:eastAsia="ru-RU"/>
        </w:rPr>
        <w:t>я тушения пожаров на территории муниципального образования и организовать обучение членов добровольной пожарной дружины;</w:t>
      </w:r>
    </w:p>
    <w:p w:rsidR="00213A01" w:rsidRPr="00213A01" w:rsidRDefault="00213A01" w:rsidP="00213A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- взаимодействовать с Отделом надзорной деятельности </w:t>
      </w:r>
      <w:proofErr w:type="spellStart"/>
      <w:r w:rsidRPr="00213A01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пожарной частью № 46 по вопросам оповещения о пожарах и их тушению;</w:t>
      </w:r>
    </w:p>
    <w:p w:rsidR="00213A01" w:rsidRPr="00213A01" w:rsidRDefault="00213A01" w:rsidP="00213A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осуществлять </w:t>
      </w:r>
      <w:proofErr w:type="gramStart"/>
      <w:r w:rsidRPr="00213A0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средств пожаротушения по целевому назначению;</w:t>
      </w:r>
    </w:p>
    <w:p w:rsidR="00213A01" w:rsidRPr="00213A01" w:rsidRDefault="00213A01" w:rsidP="00213A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t>- организовать работу по пропаганде мер пожарной безопасности среди населения муниципального образования «Хогот».</w:t>
      </w:r>
    </w:p>
    <w:p w:rsidR="00213A01" w:rsidRPr="00213A01" w:rsidRDefault="00213A01" w:rsidP="00213A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t>4. Финансисту-бухгалтеру Дудкиной А.П.. ежегодно предусматривать выделение денежных средств на возмещение расходов, связанных с тушением пожаров.</w:t>
      </w:r>
    </w:p>
    <w:p w:rsidR="00213A01" w:rsidRPr="00213A01" w:rsidRDefault="00213A01" w:rsidP="00213A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213A0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13A01" w:rsidRDefault="00213A01" w:rsidP="00213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A01" w:rsidRPr="00213A01" w:rsidRDefault="00213A01" w:rsidP="00213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A01" w:rsidRPr="00213A01" w:rsidRDefault="00213A01" w:rsidP="00213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«Хогот»                                                                      </w:t>
      </w:r>
    </w:p>
    <w:p w:rsidR="00213A01" w:rsidRPr="00213A01" w:rsidRDefault="00213A01" w:rsidP="00213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13A01">
        <w:rPr>
          <w:rFonts w:ascii="Arial" w:eastAsia="Times New Roman" w:hAnsi="Arial" w:cs="Arial"/>
          <w:sz w:val="24"/>
          <w:szCs w:val="24"/>
          <w:lang w:eastAsia="ru-RU"/>
        </w:rPr>
        <w:t>В.П.Ханаров</w:t>
      </w:r>
      <w:proofErr w:type="spellEnd"/>
    </w:p>
    <w:p w:rsidR="00213A01" w:rsidRPr="00213A01" w:rsidRDefault="00213A01" w:rsidP="0021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A01" w:rsidRPr="00213A01" w:rsidRDefault="00213A01" w:rsidP="00213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A01" w:rsidRPr="00213A01" w:rsidRDefault="00213A01" w:rsidP="00213A0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3A01">
        <w:rPr>
          <w:rFonts w:ascii="Courier New" w:eastAsia="Times New Roman" w:hAnsi="Courier New" w:cs="Courier New"/>
          <w:lang w:eastAsia="ru-RU"/>
        </w:rPr>
        <w:t xml:space="preserve">Приложение </w:t>
      </w:r>
      <w:proofErr w:type="gramStart"/>
      <w:r w:rsidRPr="00213A01">
        <w:rPr>
          <w:rFonts w:ascii="Courier New" w:eastAsia="Times New Roman" w:hAnsi="Courier New" w:cs="Courier New"/>
          <w:lang w:eastAsia="ru-RU"/>
        </w:rPr>
        <w:t>к</w:t>
      </w:r>
      <w:proofErr w:type="gramEnd"/>
      <w:r w:rsidRPr="00213A01">
        <w:rPr>
          <w:rFonts w:ascii="Courier New" w:eastAsia="Times New Roman" w:hAnsi="Courier New" w:cs="Courier New"/>
          <w:lang w:eastAsia="ru-RU"/>
        </w:rPr>
        <w:t>   </w:t>
      </w:r>
    </w:p>
    <w:p w:rsidR="00213A01" w:rsidRDefault="00213A01" w:rsidP="00213A0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3A01">
        <w:rPr>
          <w:rFonts w:ascii="Courier New" w:eastAsia="Times New Roman" w:hAnsi="Courier New" w:cs="Courier New"/>
          <w:lang w:eastAsia="ru-RU"/>
        </w:rPr>
        <w:t xml:space="preserve"> Постановлению  Главы  МО «Хогот» </w:t>
      </w:r>
      <w:r w:rsidRPr="00213A01">
        <w:rPr>
          <w:rFonts w:ascii="Courier New" w:eastAsia="Times New Roman" w:hAnsi="Courier New" w:cs="Courier New"/>
          <w:lang w:eastAsia="ru-RU"/>
        </w:rPr>
        <w:br/>
        <w:t xml:space="preserve">от 20.11.2018 № 48 </w:t>
      </w:r>
    </w:p>
    <w:p w:rsidR="00213A01" w:rsidRPr="00213A01" w:rsidRDefault="00213A01" w:rsidP="00213A0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13A01" w:rsidRPr="00213A01" w:rsidRDefault="00213A01" w:rsidP="0021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A01" w:rsidRPr="00213A01" w:rsidRDefault="00213A01" w:rsidP="00213A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b/>
          <w:sz w:val="24"/>
          <w:szCs w:val="24"/>
          <w:lang w:eastAsia="ru-RU"/>
        </w:rPr>
        <w:t>ПОЛОЖЕНИЕ О ДОБРОВОЛЬНОЙ ПОЖАРНОЙ КОМАНДЕ</w:t>
      </w:r>
    </w:p>
    <w:p w:rsidR="00213A01" w:rsidRPr="00213A01" w:rsidRDefault="00213A01" w:rsidP="00213A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 МУНИЦИПАЛЬНОГО ОБРАЗОВАНИЯ</w:t>
      </w:r>
    </w:p>
    <w:p w:rsidR="00213A01" w:rsidRPr="00213A01" w:rsidRDefault="00213A01" w:rsidP="00213A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b/>
          <w:sz w:val="24"/>
          <w:szCs w:val="24"/>
          <w:lang w:eastAsia="ru-RU"/>
        </w:rPr>
        <w:t>«ХОГОТ»</w:t>
      </w:r>
    </w:p>
    <w:p w:rsidR="00213A01" w:rsidRPr="00690AA4" w:rsidRDefault="00213A01" w:rsidP="00213A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1. Общие положения</w:t>
      </w:r>
    </w:p>
    <w:p w:rsid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     1.1. Для предупреждения и тушения пожаров на территории муниципального образования «Хогот» (далее поселение)   и объектах любой формы собственности, не имеющих пожарных подразделений, создается добровольная пожарная команда (далее - ДПК) в виде дружин (команд). </w:t>
      </w:r>
    </w:p>
    <w:p w:rsidR="004C3CAB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1.2. ДПК (дружина, команда) - форма участия граждан в обеспечении первичных мер пожарной безопасности.</w:t>
      </w:r>
    </w:p>
    <w:p w:rsidR="004C3CAB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1.3. Подразделения добровольной пожарной охраны могут быть муниципальными или объектовыми и входят в систему обеспечения пожарной безопасности городского поселения.</w:t>
      </w:r>
    </w:p>
    <w:p w:rsidR="004C3CAB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1.4. Дружина осуществляет деятельность без использования или с использованием пожарных машин, мотопомп.</w:t>
      </w:r>
    </w:p>
    <w:p w:rsidR="004C3CAB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1.5. Организация ДПО (дружин, команд), руководство и стимулирование их деятельности возлагается на главу администрации городского поселения.</w:t>
      </w:r>
    </w:p>
    <w:p w:rsidR="00213A01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1.6. Привлечение ДПО к тушению пожаров осуществляется на основании соответствующих планов привлечения сил и средств, ежегодно разрабатываемых в муниципальном образовании «Хогот».</w:t>
      </w:r>
    </w:p>
    <w:p w:rsidR="00690AA4" w:rsidRPr="00213A01" w:rsidRDefault="00690AA4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CAB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b/>
          <w:sz w:val="24"/>
          <w:szCs w:val="24"/>
          <w:lang w:eastAsia="ru-RU"/>
        </w:rPr>
        <w:t>2.  Организация добровольной пожарной команды</w:t>
      </w:r>
    </w:p>
    <w:p w:rsidR="004C3CAB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     2.1. ДПК организуется на добровольных началах из числа жителей населенных пунктов городского поселения, работников объектов или предприятий в возрасте не моложе 18 лет. </w:t>
      </w:r>
    </w:p>
    <w:p w:rsidR="004C3CAB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2.2. Численный состав добровольной пожарной охраны определяется главой администрации городского поселения по согласованию с руководителем подразделения Государственной противопожарной службы.</w:t>
      </w:r>
    </w:p>
    <w:p w:rsidR="004C3CAB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2.3. Отбор граждан в добровольные пожарные ДПО городского поселения осуществляется главой администрации городского поселения.</w:t>
      </w:r>
    </w:p>
    <w:p w:rsidR="004C3CAB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2.4. Все вступающие в ДПО граждане должны подать письменное заявление на имя главы администрации городского поселения или руководителя объекта (предприятия). Зачисление добровольных пожарных в ДПО и последующее изменение этого состава объявляется (утверждается) распоряжением главы администрации городского поселения или приказом по объекту (предприятию).</w:t>
      </w:r>
    </w:p>
    <w:p w:rsidR="004C3CAB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2.5. По результатам отбора в течение 30 дней со дня подачи заявления глава администрации городского поселения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подразделения ДПО городского поселения или объекта (приложение № 1).</w:t>
      </w:r>
    </w:p>
    <w:p w:rsidR="004C3CAB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2.6. Порядок ведения и хранения Реестра устанавливает глава администрации городского поселения.</w:t>
      </w:r>
    </w:p>
    <w:p w:rsidR="004C3CAB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A01">
        <w:rPr>
          <w:rFonts w:ascii="Arial" w:eastAsia="Times New Roman" w:hAnsi="Arial" w:cs="Arial"/>
          <w:sz w:val="24"/>
          <w:szCs w:val="24"/>
          <w:lang w:eastAsia="ru-RU"/>
        </w:rPr>
        <w:t>     2.7. Основанием для исключения гражданина из числа добровольных пожарных является:</w:t>
      </w: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-  личное заявление;</w:t>
      </w:r>
    </w:p>
    <w:p w:rsidR="00213A01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-  несоответствие квалификационным требованиям, установленным для пожарных;</w:t>
      </w: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13A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  -  состояние здоровья не позволяющее работать в пожарной охране;</w:t>
      </w: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- систематическое невыполнение установленных требований, а также самоустранение от участия в деятельности ДПО.</w:t>
      </w:r>
    </w:p>
    <w:p w:rsidR="00690AA4" w:rsidRPr="00213A01" w:rsidRDefault="00690AA4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3CAB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b/>
          <w:sz w:val="24"/>
          <w:szCs w:val="24"/>
          <w:lang w:eastAsia="ru-RU"/>
        </w:rPr>
        <w:t>3. Общие обязанности и права начальника добровольной пожарной охраны</w:t>
      </w:r>
    </w:p>
    <w:p w:rsidR="00213A01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13A0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690AA4">
        <w:rPr>
          <w:rFonts w:ascii="Arial" w:eastAsia="Times New Roman" w:hAnsi="Arial" w:cs="Arial"/>
          <w:sz w:val="24"/>
          <w:szCs w:val="24"/>
          <w:lang w:eastAsia="ru-RU"/>
        </w:rPr>
        <w:t xml:space="preserve">     3.1.Начальник </w:t>
      </w:r>
      <w:r w:rsidRPr="00213A01">
        <w:rPr>
          <w:rFonts w:ascii="Arial" w:eastAsia="Times New Roman" w:hAnsi="Arial" w:cs="Arial"/>
          <w:sz w:val="24"/>
          <w:szCs w:val="24"/>
          <w:lang w:eastAsia="ru-RU"/>
        </w:rPr>
        <w:t>ДПО обязан:</w:t>
      </w:r>
    </w:p>
    <w:p w:rsidR="004C3CAB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- осуществлять </w:t>
      </w:r>
      <w:proofErr w:type="gramStart"/>
      <w:r w:rsidRPr="00213A0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противопожарного режима на территории городского поселения (объекта);</w:t>
      </w:r>
    </w:p>
    <w:p w:rsid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- поддерживать в постоянной готовности к применению имеющиеся технические средства пожаротушения;</w:t>
      </w:r>
    </w:p>
    <w:p w:rsidR="00213A01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- контролировать готовность к применению первичных средств пожаротушения, имеющихся в зданиях и сооружениях на территории городского поселения (объекта) и не допускать их использование не по прямому назначению;</w:t>
      </w:r>
    </w:p>
    <w:p w:rsidR="00213A01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- систематически проводить разъяснительную работу среди жителей городского поселения (работников объекта) о мерах пожарной безопасности;</w:t>
      </w:r>
    </w:p>
    <w:p w:rsidR="004C3CAB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- проводить занятия с добровольными пожарными;</w:t>
      </w:r>
    </w:p>
    <w:p w:rsidR="004C3CAB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- проверять готовность пожарных расчетов к действиям по ликвидации пожаров;</w:t>
      </w:r>
    </w:p>
    <w:p w:rsidR="004C3CAB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- руководить тушением пожара на охраняемой территории до прибытия пожарных подразделений Государственной противопожарной службы;</w:t>
      </w:r>
    </w:p>
    <w:p w:rsidR="00213A01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- информировать администрацию городского поселения (руководство объекта) о нарушениях противопожарного режима жителями городского поселения (работниками объекта)</w:t>
      </w:r>
      <w:proofErr w:type="gramStart"/>
      <w:r w:rsidRPr="00213A0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- </w:t>
      </w:r>
      <w:proofErr w:type="gramStart"/>
      <w:r w:rsidRPr="00213A01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213A01">
        <w:rPr>
          <w:rFonts w:ascii="Arial" w:eastAsia="Times New Roman" w:hAnsi="Arial" w:cs="Arial"/>
          <w:sz w:val="24"/>
          <w:szCs w:val="24"/>
          <w:lang w:eastAsia="ru-RU"/>
        </w:rPr>
        <w:t>роверять наличие и готовность к применению первичных средств пожаротушения имеющихся на обслуживаемой территории;</w:t>
      </w:r>
    </w:p>
    <w:p w:rsidR="00213A01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- проводить противопожарную пропаганду в области пожарной безопасности на охраняемой территории.</w:t>
      </w:r>
    </w:p>
    <w:p w:rsidR="00213A01" w:rsidRPr="00213A01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A01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Общие обязанности добровольного пожарного </w:t>
      </w:r>
    </w:p>
    <w:p w:rsidR="004C3CAB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13A01">
        <w:rPr>
          <w:rFonts w:ascii="Arial" w:eastAsia="Times New Roman" w:hAnsi="Arial" w:cs="Arial"/>
          <w:sz w:val="24"/>
          <w:szCs w:val="24"/>
          <w:lang w:eastAsia="ru-RU"/>
        </w:rPr>
        <w:t>     4.1. Добровольным пожарным предоставляется право:</w:t>
      </w:r>
    </w:p>
    <w:p w:rsidR="00213A01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- участвовать в деятельности по обеспечению пожарной безопасности на соответствующей территории городского поселения (объекта);</w:t>
      </w:r>
    </w:p>
    <w:p w:rsid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- осуществлять </w:t>
      </w:r>
      <w:proofErr w:type="gramStart"/>
      <w:r w:rsidRPr="00213A0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противопожарным состоянием объектов или их отдельных участков на соответствующей территории городского поселения (объекта);</w:t>
      </w:r>
    </w:p>
    <w:p w:rsid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- информировать главу администрации городского поселения (руководителя объекта) о выявленных нарушениях требований пожарной безопасности.</w:t>
      </w:r>
    </w:p>
    <w:p w:rsidR="004C3CAB" w:rsidRPr="00690AA4" w:rsidRDefault="004C3CAB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AA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4.2. На </w:t>
      </w:r>
      <w:r w:rsidR="00213A01" w:rsidRPr="00213A01">
        <w:rPr>
          <w:rFonts w:ascii="Arial" w:eastAsia="Times New Roman" w:hAnsi="Arial" w:cs="Arial"/>
          <w:sz w:val="24"/>
          <w:szCs w:val="24"/>
          <w:lang w:eastAsia="ru-RU"/>
        </w:rPr>
        <w:t>добровольных пожарных возлагаются обязанности:</w:t>
      </w:r>
      <w:r w:rsidR="00213A01"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- знать, соблюдать и требовать от других соблюдения правил пожарной безопасности и противопожарного режима на территории городского поселения (объекта);</w:t>
      </w:r>
    </w:p>
    <w:p w:rsidR="004C3CAB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- знать свои обязанности и в случае возникновения пожара принимать активное участие в его тушении;</w:t>
      </w:r>
    </w:p>
    <w:p w:rsidR="004C3CAB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>     - следить за готовностью к применению всех первичных средств пожаротушения, имеющихся в зданиях и сооружениях на охраняемой территории или на объекте (предприятии) и обо всех обнаруженных неисправностях докладывать начальнику ДПО;</w:t>
      </w:r>
    </w:p>
    <w:p w:rsidR="004C3CAB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- бережно относиться к имуществу пожарной охраны, содержать в исправном состоянии средства тушения пожаров;</w:t>
      </w:r>
    </w:p>
    <w:p w:rsid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  <w:t>     - выполнять распоряжения начальника ДПО и повышать свои пожарно-технические знания;</w:t>
      </w:r>
    </w:p>
    <w:p w:rsidR="00213A01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   - проводить противопожарную пропаганду, проводить разъяснительную работу с населением о соблюдении правил пожарной безопасности;</w:t>
      </w:r>
    </w:p>
    <w:p w:rsidR="00690AA4" w:rsidRPr="00213A01" w:rsidRDefault="00690AA4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A01" w:rsidRP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t xml:space="preserve">   - ежегодно подводить итоги деятельности на общем собрании с представителями Отдела надзорной деятельности муниципального района (по согласованию), представителями пожарной части (по согласованию), представителями Администрации муниципального образования «Хогот»</w:t>
      </w:r>
    </w:p>
    <w:p w:rsidR="004C3CAB" w:rsidRPr="00213A01" w:rsidRDefault="004C3CAB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b/>
          <w:sz w:val="24"/>
          <w:szCs w:val="24"/>
          <w:lang w:eastAsia="ru-RU"/>
        </w:rPr>
        <w:t>5. Материально-техническая база ДПО и социальные гарантии добровольных пожарных.</w:t>
      </w:r>
    </w:p>
    <w:p w:rsidR="00690AA4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13A01">
        <w:rPr>
          <w:rFonts w:ascii="Arial" w:eastAsia="Times New Roman" w:hAnsi="Arial" w:cs="Arial"/>
          <w:sz w:val="24"/>
          <w:szCs w:val="24"/>
          <w:lang w:eastAsia="ru-RU"/>
        </w:rPr>
        <w:t>     5.1. Финансовое и материально-техническое обеспечение подразделений (дружин, команд) добровольной пожарной охраны, а также финансовое обеспечение социальных гарантий и компенсаций их личному составу осуществляются их учредителями за счет собственных средств.</w:t>
      </w:r>
    </w:p>
    <w:p w:rsidR="00213A01" w:rsidRPr="00213A01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A0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13A01" w:rsidRPr="00213A01" w:rsidRDefault="00213A01" w:rsidP="00690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35AB3" w:rsidRDefault="00835AB3" w:rsidP="00690AA4">
      <w:pPr>
        <w:spacing w:after="0" w:line="240" w:lineRule="auto"/>
        <w:ind w:firstLine="709"/>
        <w:jc w:val="both"/>
      </w:pPr>
    </w:p>
    <w:sectPr w:rsidR="00835AB3" w:rsidSect="00004F22">
      <w:pgSz w:w="11906" w:h="16838"/>
      <w:pgMar w:top="426" w:right="680" w:bottom="28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6126"/>
    <w:multiLevelType w:val="hybridMultilevel"/>
    <w:tmpl w:val="4E9408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01"/>
    <w:rsid w:val="00006029"/>
    <w:rsid w:val="00006537"/>
    <w:rsid w:val="0001666C"/>
    <w:rsid w:val="00020824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B4C"/>
    <w:rsid w:val="000B4D04"/>
    <w:rsid w:val="000B4E99"/>
    <w:rsid w:val="000C032D"/>
    <w:rsid w:val="000C0F75"/>
    <w:rsid w:val="000C1B91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3A01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1C14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3D7"/>
    <w:rsid w:val="00456303"/>
    <w:rsid w:val="00461847"/>
    <w:rsid w:val="00461C83"/>
    <w:rsid w:val="00463AFF"/>
    <w:rsid w:val="00466012"/>
    <w:rsid w:val="004672FC"/>
    <w:rsid w:val="00467EB6"/>
    <w:rsid w:val="00470A53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3CAB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9D3"/>
    <w:rsid w:val="00514A70"/>
    <w:rsid w:val="00517369"/>
    <w:rsid w:val="005212A1"/>
    <w:rsid w:val="005222C5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508A"/>
    <w:rsid w:val="005B6C2E"/>
    <w:rsid w:val="005C0CC0"/>
    <w:rsid w:val="005C16DB"/>
    <w:rsid w:val="005C1A16"/>
    <w:rsid w:val="005C37D5"/>
    <w:rsid w:val="005C685D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0AA4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37E5F"/>
    <w:rsid w:val="007403C8"/>
    <w:rsid w:val="007426D7"/>
    <w:rsid w:val="00743E0B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550C"/>
    <w:rsid w:val="00786388"/>
    <w:rsid w:val="007914E3"/>
    <w:rsid w:val="00792487"/>
    <w:rsid w:val="00792575"/>
    <w:rsid w:val="00796F6A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1A0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38C2"/>
    <w:rsid w:val="00B94830"/>
    <w:rsid w:val="00B94E37"/>
    <w:rsid w:val="00B95A63"/>
    <w:rsid w:val="00B95B86"/>
    <w:rsid w:val="00B96F82"/>
    <w:rsid w:val="00BA2766"/>
    <w:rsid w:val="00BA3502"/>
    <w:rsid w:val="00BA373E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96DA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4ED3"/>
    <w:rsid w:val="00F54F7A"/>
    <w:rsid w:val="00F557C1"/>
    <w:rsid w:val="00F55874"/>
    <w:rsid w:val="00F56893"/>
    <w:rsid w:val="00F651F2"/>
    <w:rsid w:val="00F65E29"/>
    <w:rsid w:val="00F65F40"/>
    <w:rsid w:val="00F72013"/>
    <w:rsid w:val="00F7229D"/>
    <w:rsid w:val="00F7587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27C1"/>
    <w:rsid w:val="00FC3A64"/>
    <w:rsid w:val="00FC516F"/>
    <w:rsid w:val="00FC5C83"/>
    <w:rsid w:val="00FC606B"/>
    <w:rsid w:val="00FC6F69"/>
    <w:rsid w:val="00FD1CB9"/>
    <w:rsid w:val="00FD256B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2018-12-04T02:50:00Z</dcterms:created>
  <dcterms:modified xsi:type="dcterms:W3CDTF">2018-12-04T02:50:00Z</dcterms:modified>
</cp:coreProperties>
</file>