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18.12.2018Г. №54</w:t>
      </w:r>
    </w:p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ИРКУТСКАЯ ОБЛАСТЬ</w:t>
      </w:r>
    </w:p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АДМИНИСТРАЦИЯ</w:t>
      </w:r>
    </w:p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ПОСТАНОВЛЕНИЕ</w:t>
      </w:r>
    </w:p>
    <w:p w:rsidR="00497C10" w:rsidRPr="00497C10" w:rsidRDefault="00497C10" w:rsidP="00497C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97C10" w:rsidRPr="00497C10" w:rsidRDefault="00497C10" w:rsidP="00497C10">
      <w:pPr>
        <w:jc w:val="center"/>
        <w:rPr>
          <w:sz w:val="32"/>
          <w:szCs w:val="32"/>
        </w:rPr>
      </w:pPr>
      <w:r w:rsidRPr="00497C10">
        <w:rPr>
          <w:rFonts w:ascii="Arial" w:hAnsi="Arial" w:cs="Arial"/>
          <w:b/>
          <w:sz w:val="32"/>
          <w:szCs w:val="32"/>
        </w:rPr>
        <w:t>О НАДЕЛЕНИИ АДМИНИСТРАЦИИ МУНИЦИПАЛЬНОГО ОБРАЗОВАНИЯ «ХОГОТ» ПОЛНОМОЧИЯМИ АДМИНИСТРАТОРА ДОХОДОВ НА 2019 ГОД И НА ПЛАНОВЫЙ ПЕРИОД 2020</w:t>
      </w:r>
      <w:proofErr w:type="gramStart"/>
      <w:r w:rsidRPr="00497C10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497C10"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497C10" w:rsidRPr="00497C10" w:rsidRDefault="00497C10" w:rsidP="00497C10">
      <w:pPr>
        <w:ind w:firstLine="709"/>
        <w:jc w:val="both"/>
        <w:rPr>
          <w:sz w:val="32"/>
          <w:szCs w:val="32"/>
        </w:rPr>
      </w:pP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В соответствии со статьей 160.1 Бюджетного Кодекса РФ</w:t>
      </w:r>
    </w:p>
    <w:p w:rsidR="00497C10" w:rsidRPr="00497C10" w:rsidRDefault="00497C10" w:rsidP="00497C10">
      <w:pPr>
        <w:ind w:firstLine="540"/>
        <w:jc w:val="both"/>
        <w:rPr>
          <w:rFonts w:ascii="Arial" w:hAnsi="Arial" w:cs="Arial"/>
        </w:rPr>
      </w:pP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1. Наделить Администрацию муниципального образования «Хогот» (далее – Администрация) полномочиями администратора доходов бюджета муниципального образования «Хогот» на 2019 год и на плановый период 2020 и 2021 годов.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2. Закрепить за Администрацией полномочия администратора по кодам классификации доходов, согласно Приложению 1 к настоящему Постановлению.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3. Обеспечить Администрации осуществление следующих полномочий по администрируемым кодам доходов: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 xml:space="preserve">3.1. осуществление начисления, учета и </w:t>
      </w:r>
      <w:proofErr w:type="gramStart"/>
      <w:r w:rsidRPr="00497C10">
        <w:rPr>
          <w:rFonts w:ascii="Arial" w:hAnsi="Arial" w:cs="Arial"/>
        </w:rPr>
        <w:t>контроля за</w:t>
      </w:r>
      <w:proofErr w:type="gramEnd"/>
      <w:r w:rsidRPr="00497C10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штрафов;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3.2. осуществление взыскания задолженности по платежам в бюджет, пеней и штрафов;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 xml:space="preserve"> 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3.5. формирование сведений и бюджетной отчетности;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proofErr w:type="gramStart"/>
      <w:r w:rsidRPr="00497C10">
        <w:rPr>
          <w:rFonts w:ascii="Arial" w:hAnsi="Arial" w:cs="Arial"/>
        </w:rPr>
        <w:t>3.6.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 xml:space="preserve">3.7.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lastRenderedPageBreak/>
        <w:t>3.8. Осуществление иных положений, необходимых для осуществления бюджетных полномочий администратора;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4. Настоящее Постановление распространяется на правоотношения, возникшие с 1 января 2019 года.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 xml:space="preserve">       5. Распоряжение от 30.12.2016 № 21 «О наделении Администрации муниципального образования «Хогот» полномочиями администратора доходов на 2016 год» утрачивает свою силу в связи с вступлением в силу данного Распоряжения.</w:t>
      </w:r>
    </w:p>
    <w:p w:rsidR="00497C10" w:rsidRPr="00497C10" w:rsidRDefault="00497C10" w:rsidP="00497C10">
      <w:pPr>
        <w:ind w:firstLine="709"/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>6.</w:t>
      </w:r>
      <w:proofErr w:type="gramStart"/>
      <w:r w:rsidRPr="00497C10">
        <w:rPr>
          <w:rFonts w:ascii="Arial" w:hAnsi="Arial" w:cs="Arial"/>
        </w:rPr>
        <w:t>Контроль за</w:t>
      </w:r>
      <w:proofErr w:type="gramEnd"/>
      <w:r w:rsidRPr="00497C1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97C10" w:rsidRDefault="00497C10" w:rsidP="00497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7C10" w:rsidRDefault="00497C10" w:rsidP="00497C10">
      <w:pPr>
        <w:jc w:val="both"/>
        <w:rPr>
          <w:sz w:val="28"/>
          <w:szCs w:val="28"/>
        </w:rPr>
      </w:pPr>
    </w:p>
    <w:p w:rsidR="00497C10" w:rsidRPr="00497C10" w:rsidRDefault="00497C10" w:rsidP="00497C10">
      <w:pPr>
        <w:jc w:val="both"/>
        <w:rPr>
          <w:rFonts w:ascii="Arial" w:hAnsi="Arial" w:cs="Arial"/>
        </w:rPr>
      </w:pPr>
      <w:r w:rsidRPr="00497C10">
        <w:rPr>
          <w:rFonts w:ascii="Arial" w:hAnsi="Arial" w:cs="Arial"/>
        </w:rPr>
        <w:t xml:space="preserve">Глава администрации                                                             </w:t>
      </w:r>
    </w:p>
    <w:p w:rsidR="00497C10" w:rsidRDefault="00497C10" w:rsidP="00497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497C10" w:rsidRPr="00497C10" w:rsidRDefault="00497C10" w:rsidP="00497C10">
      <w:pPr>
        <w:jc w:val="right"/>
        <w:rPr>
          <w:rFonts w:ascii="Courier New" w:hAnsi="Courier New" w:cs="Courier New"/>
          <w:sz w:val="22"/>
          <w:szCs w:val="22"/>
        </w:rPr>
      </w:pPr>
      <w:r w:rsidRPr="00497C10">
        <w:rPr>
          <w:rFonts w:ascii="Courier New" w:hAnsi="Courier New" w:cs="Courier New"/>
          <w:sz w:val="22"/>
          <w:szCs w:val="22"/>
        </w:rPr>
        <w:t>Приложение 1 к Распоряжению                                                                          Администрации МО «Хогот»</w:t>
      </w:r>
    </w:p>
    <w:p w:rsidR="00497C10" w:rsidRPr="00497C10" w:rsidRDefault="00497C10" w:rsidP="00497C10">
      <w:pPr>
        <w:ind w:firstLine="54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497C10"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От 18.12.2018г.</w:t>
      </w:r>
      <w:r w:rsidRPr="00497C10">
        <w:rPr>
          <w:rFonts w:ascii="Courier New" w:hAnsi="Courier New" w:cs="Courier New"/>
          <w:sz w:val="22"/>
          <w:szCs w:val="22"/>
        </w:rPr>
        <w:t>№54</w:t>
      </w:r>
    </w:p>
    <w:p w:rsidR="00497C10" w:rsidRPr="00497C10" w:rsidRDefault="00497C10" w:rsidP="00497C10">
      <w:pPr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497C10" w:rsidRPr="00497C10" w:rsidRDefault="00497C10" w:rsidP="00497C10">
      <w:pPr>
        <w:ind w:firstLine="540"/>
        <w:jc w:val="center"/>
        <w:rPr>
          <w:rFonts w:ascii="Arial" w:hAnsi="Arial" w:cs="Arial"/>
          <w:b/>
        </w:rPr>
      </w:pPr>
      <w:r w:rsidRPr="00497C10">
        <w:rPr>
          <w:rFonts w:ascii="Arial" w:hAnsi="Arial" w:cs="Arial"/>
          <w:b/>
        </w:rPr>
        <w:t>Перечень кодов классификации доходов, администрируемых Администрацией муниципального образования «Хогот»</w:t>
      </w:r>
    </w:p>
    <w:p w:rsidR="00497C10" w:rsidRPr="00497C10" w:rsidRDefault="00497C10" w:rsidP="00497C10">
      <w:pPr>
        <w:ind w:firstLine="540"/>
        <w:jc w:val="center"/>
        <w:rPr>
          <w:rFonts w:ascii="Arial" w:hAnsi="Arial" w:cs="Arial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7057"/>
      </w:tblGrid>
      <w:tr w:rsidR="00497C10" w:rsidRPr="00497C10" w:rsidTr="00497C1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Наименование главного администратора доходов бюджета МО «Хогот»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7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  <w:b/>
              </w:rPr>
            </w:pPr>
            <w:r w:rsidRPr="00497C10">
              <w:rPr>
                <w:rFonts w:ascii="Arial" w:hAnsi="Arial" w:cs="Arial"/>
                <w:b/>
              </w:rPr>
              <w:t>Администрация муниципального образования «Хогот»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1 08 04020 01 1000 110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7C10" w:rsidRPr="00497C10" w:rsidTr="00497C10">
        <w:trPr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1 08 04020 01 4000 110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proofErr w:type="gramStart"/>
            <w:r w:rsidRPr="00497C1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1 13 02995 10 0000 130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 xml:space="preserve">1 14 06025 10 </w:t>
            </w:r>
            <w:r w:rsidRPr="00497C10">
              <w:rPr>
                <w:rFonts w:ascii="Arial" w:hAnsi="Arial" w:cs="Arial"/>
              </w:rPr>
              <w:lastRenderedPageBreak/>
              <w:t>0000 430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lastRenderedPageBreak/>
              <w:t xml:space="preserve">Доходы от продажи земельных участков, находящихся в </w:t>
            </w:r>
            <w:r w:rsidRPr="00497C10">
              <w:rPr>
                <w:rFonts w:ascii="Arial" w:hAnsi="Arial" w:cs="Arial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Pr="00497C10" w:rsidRDefault="00497C10">
            <w:pPr>
              <w:jc w:val="both"/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2 02 15001 10 0000 150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2 02 15002 10 0000 150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2 02 19999 10 0000 150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2 02 27112 10 0000 150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497C10">
              <w:rPr>
                <w:rFonts w:ascii="Arial" w:hAnsi="Arial" w:cs="Arial"/>
              </w:rPr>
              <w:t>софинансирование</w:t>
            </w:r>
            <w:proofErr w:type="spellEnd"/>
            <w:r w:rsidRPr="00497C10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2 02 29998 10 0000 150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2 02 29999 10 0000 150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2 02 30024 10 0000 150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2 02 35118 10 0000 150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2 02 49999 10 0000 150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2 08 05000 10 0000 150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7C10" w:rsidRPr="00497C10" w:rsidTr="00497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  <w:color w:val="000000"/>
              </w:rPr>
            </w:pPr>
            <w:r w:rsidRPr="00497C10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2 19 60010 10 0000 150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10" w:rsidRPr="00497C10" w:rsidRDefault="00497C10">
            <w:pPr>
              <w:rPr>
                <w:rFonts w:ascii="Arial" w:hAnsi="Arial" w:cs="Arial"/>
              </w:rPr>
            </w:pPr>
            <w:r w:rsidRPr="00497C10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7C10" w:rsidRPr="00497C10" w:rsidRDefault="00497C10" w:rsidP="00497C10">
      <w:pPr>
        <w:rPr>
          <w:rFonts w:ascii="Arial" w:hAnsi="Arial" w:cs="Arial"/>
        </w:rPr>
      </w:pPr>
    </w:p>
    <w:p w:rsidR="00835AB3" w:rsidRPr="00497C10" w:rsidRDefault="00835AB3">
      <w:pPr>
        <w:rPr>
          <w:rFonts w:ascii="Arial" w:hAnsi="Arial" w:cs="Arial"/>
        </w:rPr>
      </w:pPr>
    </w:p>
    <w:sectPr w:rsidR="00835AB3" w:rsidRPr="00497C10" w:rsidSect="00497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0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97C10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5C7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2019-01-09T02:04:00Z</dcterms:created>
  <dcterms:modified xsi:type="dcterms:W3CDTF">2019-01-09T02:16:00Z</dcterms:modified>
</cp:coreProperties>
</file>