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</w:t>
      </w:r>
      <w:r>
        <w:rPr>
          <w:rFonts w:ascii="Arial" w:hAnsi="Arial" w:cs="Arial"/>
          <w:b/>
          <w:sz w:val="32"/>
          <w:szCs w:val="32"/>
          <w:lang w:eastAsia="ar-SA"/>
        </w:rPr>
        <w:t>2.09.2020г. №37/1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A00A8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934B36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934B36" w:rsidRPr="00A00A89" w:rsidRDefault="00934B36" w:rsidP="00934B36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934B36" w:rsidRDefault="00934B36" w:rsidP="00934B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ПРОФИЛАКТИЧЕСКОЙ АКЦИИ «ЧИСТЫЙ ЛЕС – ТЕРРИТОРИЯ БЕЗ ОГНЯ»</w:t>
      </w:r>
    </w:p>
    <w:p w:rsidR="00934B36" w:rsidRDefault="00934B36" w:rsidP="00934B36">
      <w:pPr>
        <w:jc w:val="center"/>
        <w:rPr>
          <w:rFonts w:ascii="Arial" w:hAnsi="Arial" w:cs="Arial"/>
          <w:b/>
          <w:sz w:val="32"/>
          <w:szCs w:val="32"/>
        </w:rPr>
      </w:pPr>
    </w:p>
    <w:p w:rsidR="00934B36" w:rsidRDefault="00934B36" w:rsidP="00934B3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t xml:space="preserve">     В соответствии с </w:t>
      </w:r>
      <w:hyperlink r:id="rId5" w:history="1">
        <w:r w:rsidRPr="002546E8">
          <w:rPr>
            <w:rFonts w:ascii="Arial" w:hAnsi="Arial" w:cs="Arial"/>
            <w:color w:val="00466E"/>
            <w:spacing w:val="2"/>
            <w:u w:val="single"/>
          </w:rPr>
          <w:t>Федеральным законом от 21 декабря 1994 г. N 69-ФЗ "О пожарной безопасности"</w:t>
        </w:r>
      </w:hyperlink>
      <w:r w:rsidRPr="002546E8">
        <w:rPr>
          <w:rFonts w:ascii="Arial" w:hAnsi="Arial" w:cs="Arial"/>
          <w:color w:val="2D2D2D"/>
          <w:spacing w:val="2"/>
        </w:rPr>
        <w:t>, в целях</w:t>
      </w:r>
      <w:r w:rsidRPr="002546E8">
        <w:rPr>
          <w:rFonts w:ascii="Arial" w:hAnsi="Arial" w:cs="Arial"/>
        </w:rPr>
        <w:t xml:space="preserve"> подготовки к пожароопасному периоду 2019 года, </w:t>
      </w:r>
      <w:r w:rsidRPr="002546E8">
        <w:rPr>
          <w:rFonts w:ascii="Arial" w:hAnsi="Arial" w:cs="Arial"/>
          <w:color w:val="2D2D2D"/>
          <w:spacing w:val="2"/>
        </w:rPr>
        <w:t>укрепления противопожарной защиты населенных пунктов и объектов различных форм собственности МО «Хогот».</w:t>
      </w:r>
    </w:p>
    <w:p w:rsidR="00934B36" w:rsidRPr="002546E8" w:rsidRDefault="00934B36" w:rsidP="00934B36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02757A">
        <w:rPr>
          <w:color w:val="2D2D2D"/>
          <w:spacing w:val="2"/>
        </w:rPr>
        <w:br/>
      </w:r>
      <w:r w:rsidRPr="002546E8">
        <w:rPr>
          <w:rFonts w:ascii="Arial" w:hAnsi="Arial" w:cs="Arial"/>
          <w:color w:val="2D2D2D"/>
          <w:spacing w:val="2"/>
        </w:rPr>
        <w:t>1. Провести со  1 по 26 сентября 2018 г. на территории МО «Хогот» профилактическую акцию "Чистый лес - территория без огня".</w:t>
      </w:r>
    </w:p>
    <w:p w:rsidR="00934B36" w:rsidRPr="002546E8" w:rsidRDefault="00934B36" w:rsidP="00934B3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br/>
        <w:t>2. Утвердить прилагаемый план мероприятий по проведению профилактической акции "Чистый лес - территория без огня" (далее - план мероприятий).</w:t>
      </w:r>
    </w:p>
    <w:p w:rsidR="00934B36" w:rsidRPr="002546E8" w:rsidRDefault="00934B36" w:rsidP="00934B3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br/>
        <w:t xml:space="preserve">3. </w:t>
      </w:r>
      <w:proofErr w:type="gramStart"/>
      <w:r w:rsidRPr="002546E8">
        <w:rPr>
          <w:rFonts w:ascii="Arial" w:hAnsi="Arial" w:cs="Arial"/>
          <w:color w:val="2D2D2D"/>
          <w:spacing w:val="2"/>
        </w:rPr>
        <w:t>Разместить</w:t>
      </w:r>
      <w:proofErr w:type="gramEnd"/>
      <w:r w:rsidRPr="002546E8">
        <w:rPr>
          <w:rFonts w:ascii="Arial" w:hAnsi="Arial" w:cs="Arial"/>
          <w:color w:val="2D2D2D"/>
          <w:spacing w:val="2"/>
        </w:rPr>
        <w:t xml:space="preserve"> настоящее распоряжение на "Официальном сайте в информационно-телекоммуникационной сети "Интернет".</w:t>
      </w:r>
    </w:p>
    <w:p w:rsidR="00934B36" w:rsidRPr="002546E8" w:rsidRDefault="00934B36" w:rsidP="00934B3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br/>
        <w:t xml:space="preserve">5. </w:t>
      </w:r>
      <w:proofErr w:type="gramStart"/>
      <w:r w:rsidRPr="002546E8">
        <w:rPr>
          <w:rFonts w:ascii="Arial" w:hAnsi="Arial" w:cs="Arial"/>
          <w:color w:val="2D2D2D"/>
          <w:spacing w:val="2"/>
        </w:rPr>
        <w:t>Контроль за</w:t>
      </w:r>
      <w:proofErr w:type="gramEnd"/>
      <w:r w:rsidRPr="002546E8">
        <w:rPr>
          <w:rFonts w:ascii="Arial" w:hAnsi="Arial" w:cs="Arial"/>
          <w:color w:val="2D2D2D"/>
          <w:spacing w:val="2"/>
        </w:rPr>
        <w:t xml:space="preserve"> исполнением настоящего распоряжения возлагаю на себя.</w:t>
      </w:r>
    </w:p>
    <w:p w:rsidR="00934B36" w:rsidRPr="002546E8" w:rsidRDefault="00934B36" w:rsidP="00934B3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br/>
      </w:r>
      <w:r w:rsidRPr="0002757A">
        <w:rPr>
          <w:color w:val="2D2D2D"/>
          <w:spacing w:val="2"/>
        </w:rPr>
        <w:br/>
      </w:r>
      <w:r w:rsidRPr="002546E8">
        <w:rPr>
          <w:rFonts w:ascii="Arial" w:hAnsi="Arial" w:cs="Arial"/>
          <w:color w:val="2D2D2D"/>
          <w:spacing w:val="2"/>
        </w:rPr>
        <w:t xml:space="preserve">Глава МО «Хогот»                                                                               </w:t>
      </w:r>
    </w:p>
    <w:p w:rsidR="00934B36" w:rsidRPr="002546E8" w:rsidRDefault="00934B36" w:rsidP="00934B36">
      <w:pPr>
        <w:shd w:val="clear" w:color="auto" w:fill="FFFFFF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546E8">
        <w:rPr>
          <w:rFonts w:ascii="Arial" w:hAnsi="Arial" w:cs="Arial"/>
          <w:color w:val="2D2D2D"/>
          <w:spacing w:val="2"/>
        </w:rPr>
        <w:t xml:space="preserve">В.П. </w:t>
      </w:r>
      <w:proofErr w:type="spellStart"/>
      <w:r w:rsidRPr="002546E8">
        <w:rPr>
          <w:rFonts w:ascii="Arial" w:hAnsi="Arial" w:cs="Arial"/>
          <w:color w:val="2D2D2D"/>
          <w:spacing w:val="2"/>
        </w:rPr>
        <w:t>Ханаров</w:t>
      </w:r>
      <w:proofErr w:type="spellEnd"/>
    </w:p>
    <w:p w:rsidR="00934B36" w:rsidRDefault="00934B36" w:rsidP="00934B36">
      <w:pPr>
        <w:tabs>
          <w:tab w:val="left" w:pos="3953"/>
        </w:tabs>
        <w:rPr>
          <w:color w:val="2D2D2D"/>
          <w:spacing w:val="2"/>
        </w:rPr>
      </w:pPr>
    </w:p>
    <w:p w:rsidR="00934B36" w:rsidRPr="00EA3946" w:rsidRDefault="00934B36" w:rsidP="00934B36">
      <w:pPr>
        <w:tabs>
          <w:tab w:val="left" w:pos="3953"/>
        </w:tabs>
        <w:jc w:val="right"/>
        <w:rPr>
          <w:rFonts w:ascii="Courier New" w:hAnsi="Courier New" w:cs="Courier New"/>
          <w:sz w:val="20"/>
          <w:szCs w:val="20"/>
        </w:rPr>
      </w:pPr>
      <w:r w:rsidRPr="00EA3946">
        <w:rPr>
          <w:rFonts w:ascii="Courier New" w:hAnsi="Courier New" w:cs="Courier New"/>
          <w:color w:val="3C3C3C"/>
          <w:spacing w:val="2"/>
          <w:sz w:val="20"/>
          <w:szCs w:val="20"/>
        </w:rPr>
        <w:t xml:space="preserve">Утвержден распоряжением МО «Хогот» </w:t>
      </w:r>
      <w:r w:rsidRPr="00EA3946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02.09.2020</w:t>
      </w:r>
      <w:r w:rsidRPr="00EA3946">
        <w:rPr>
          <w:rFonts w:ascii="Courier New" w:eastAsia="Calibri" w:hAnsi="Courier New" w:cs="Courier New"/>
          <w:sz w:val="20"/>
          <w:szCs w:val="20"/>
          <w:lang w:eastAsia="en-US"/>
        </w:rPr>
        <w:t xml:space="preserve"> г. №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>37/1</w:t>
      </w:r>
      <w:bookmarkStart w:id="0" w:name="_GoBack"/>
      <w:bookmarkEnd w:id="0"/>
    </w:p>
    <w:p w:rsidR="00934B36" w:rsidRPr="00EA3946" w:rsidRDefault="00934B36" w:rsidP="00934B36">
      <w:pPr>
        <w:keepNext/>
        <w:keepLines/>
        <w:shd w:val="clear" w:color="auto" w:fill="FFFFFF"/>
        <w:spacing w:before="414" w:after="248" w:line="276" w:lineRule="auto"/>
        <w:jc w:val="center"/>
        <w:textAlignment w:val="baseline"/>
        <w:outlineLvl w:val="1"/>
        <w:rPr>
          <w:rFonts w:ascii="Arial" w:hAnsi="Arial" w:cs="Arial"/>
          <w:b/>
          <w:color w:val="2D2D2D"/>
          <w:spacing w:val="2"/>
          <w:sz w:val="32"/>
          <w:szCs w:val="32"/>
        </w:rPr>
      </w:pPr>
      <w:r w:rsidRPr="00EA3946">
        <w:rPr>
          <w:rFonts w:ascii="Arial" w:hAnsi="Arial" w:cs="Arial"/>
          <w:b/>
          <w:color w:val="3C3C3C"/>
          <w:spacing w:val="2"/>
          <w:sz w:val="32"/>
          <w:szCs w:val="32"/>
        </w:rPr>
        <w:t>ПЛАН МЕРОПРИЯТИЙ ПО ПРОВЕДЕНИЮ ПРОФИЛАКТЧЕСКОЙ АКЦИИ «ЧИСТЫЙ ЛЕС – ТЕРРИТОРИЯ БЕЗ ОГНЯ»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630"/>
        <w:gridCol w:w="4333"/>
      </w:tblGrid>
      <w:tr w:rsidR="00934B36" w:rsidRPr="0002757A" w:rsidTr="00AE277D">
        <w:trPr>
          <w:trHeight w:val="15"/>
        </w:trPr>
        <w:tc>
          <w:tcPr>
            <w:tcW w:w="3960" w:type="dxa"/>
            <w:hideMark/>
          </w:tcPr>
          <w:p w:rsidR="00934B36" w:rsidRPr="0002757A" w:rsidRDefault="00934B36" w:rsidP="00AE277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30" w:type="dxa"/>
            <w:hideMark/>
          </w:tcPr>
          <w:p w:rsidR="00934B36" w:rsidRPr="0002757A" w:rsidRDefault="00934B36" w:rsidP="00AE277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33" w:type="dxa"/>
            <w:hideMark/>
          </w:tcPr>
          <w:p w:rsidR="00934B36" w:rsidRPr="0002757A" w:rsidRDefault="00934B36" w:rsidP="00AE277D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Наименование мероприятия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Сроки исполнения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proofErr w:type="gramStart"/>
            <w:r w:rsidRPr="00EA3946">
              <w:rPr>
                <w:rFonts w:ascii="Arial" w:hAnsi="Arial" w:cs="Arial"/>
                <w:color w:val="2D2D2D"/>
                <w:lang w:eastAsia="en-US"/>
              </w:rPr>
              <w:t>Ответственные</w:t>
            </w:r>
            <w:proofErr w:type="gramEnd"/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 за исполнение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1. Принять муниципальный нормативный правовой акт о запрете выжигания сухой травянистой растительности, стерни, пожнивных остатков на землях сельскохозяйственного назначения и землях запаса, </w:t>
            </w: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>разведения костров на полях и о недопущении образования свалок мусора на территориях населенных пунктах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 xml:space="preserve">до 10 сентября 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934B36" w:rsidRPr="00EA3946" w:rsidRDefault="00934B36" w:rsidP="00AE277D">
            <w:pPr>
              <w:tabs>
                <w:tab w:val="left" w:pos="1549"/>
              </w:tabs>
              <w:jc w:val="both"/>
              <w:rPr>
                <w:rFonts w:ascii="Arial" w:hAnsi="Arial" w:cs="Arial"/>
                <w:lang w:eastAsia="en-US"/>
              </w:rPr>
            </w:pPr>
            <w:r w:rsidRPr="00EA3946">
              <w:rPr>
                <w:rFonts w:ascii="Arial" w:hAnsi="Arial" w:cs="Arial"/>
                <w:lang w:eastAsia="en-US"/>
              </w:rPr>
              <w:tab/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>2. Принять муниципальный нормативный правовой акт о проведении профилактической акции "Чистый лес - территория без огня" на территории муниципального образования (далее - акция) с целью проведения мероприятий по очистке населенных пунктов и прилегающих к ним территорий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до 10 сентября 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r w:rsidRPr="00EA3946">
              <w:rPr>
                <w:rFonts w:ascii="Arial" w:hAnsi="Arial" w:cs="Arial"/>
              </w:rPr>
              <w:t>3. Разъяснительная работа среди населения о мерах пожарной безопасности,</w:t>
            </w:r>
          </w:p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proofErr w:type="gramStart"/>
            <w:r w:rsidRPr="00EA3946">
              <w:rPr>
                <w:rFonts w:ascii="Arial" w:hAnsi="Arial" w:cs="Arial"/>
              </w:rPr>
              <w:t>требованиях</w:t>
            </w:r>
            <w:proofErr w:type="gramEnd"/>
            <w:r w:rsidRPr="00EA3946">
              <w:rPr>
                <w:rFonts w:ascii="Arial" w:hAnsi="Arial" w:cs="Arial"/>
              </w:rPr>
              <w:t xml:space="preserve"> законодательства в области защиты лесов от пожаров с распространением памяток и проведением сходов граждан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на весь период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r w:rsidRPr="00EA3946">
              <w:rPr>
                <w:rFonts w:ascii="Arial" w:hAnsi="Arial" w:cs="Arial"/>
                <w:color w:val="000000"/>
              </w:rPr>
              <w:t xml:space="preserve">4. </w:t>
            </w:r>
            <w:proofErr w:type="gramStart"/>
            <w:r w:rsidRPr="00EA3946">
              <w:rPr>
                <w:rFonts w:ascii="Arial" w:hAnsi="Arial" w:cs="Arial"/>
                <w:color w:val="000000"/>
              </w:rPr>
              <w:t>На территориях, расположенных вблизи поселения и прилегающих к лесным массивам провести очистку противопожарных разрывов шириной не менее 10 метров от сухой травянистой растительности, пожнивных остатков, валежника, порубочных остатков, мусора и других горючих материалов, либо создание противопожарных минерализованных полос шириной не менее 0,5 метров или иных противопожарных барьеров;</w:t>
            </w:r>
            <w:r w:rsidRPr="00EA3946">
              <w:rPr>
                <w:rFonts w:ascii="Arial" w:hAnsi="Arial" w:cs="Arial"/>
                <w:color w:val="000000"/>
              </w:rPr>
              <w:br/>
            </w:r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  <w:r w:rsidRPr="00EA3946">
              <w:rPr>
                <w:rFonts w:ascii="Arial" w:hAnsi="Arial" w:cs="Arial"/>
              </w:rPr>
              <w:t>до 26 сентября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34B36" w:rsidRPr="00EA3946" w:rsidRDefault="00934B36" w:rsidP="00AE277D">
            <w:pPr>
              <w:jc w:val="both"/>
              <w:rPr>
                <w:rFonts w:ascii="Arial" w:hAnsi="Arial" w:cs="Arial"/>
              </w:rPr>
            </w:pP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5. Обеспечить освещение в средствах массовой информации акции с учетом специфики подготовки населенных пунктов к пожароопасному периоду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в период проведения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Администрация муниципального образования «Хогот» 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6. Организовать привлечение других организаций к непосредственному участию в мероприятиях акции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в период проведения 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7. Организовать размещение на официальных сайтах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в период проведения </w:t>
            </w: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>акции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lastRenderedPageBreak/>
              <w:t>8. Организовать очистку территорий населенных пунктов от мусора и сухой растительности, предотвратить образование свалок горючих отходов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до 26 сентября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9. Оказать посильную помощь пожилым и маломобильным гражданам по очистке придомовых территорий и приусадебных участков от бытового мусора, остатков сухой растительности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до 26 сентября 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10. Провести проверку состояния дорог общего пользования, проездов и подъездов к зданиям, сооружениям и строениям, привести в надлежащее состояние проезды к  источникам противопожарного водоснабжения 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до 26 сентября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11. Провести уборку территорий, прилегающих к основным дорогам (кюветы), съездам в лесной массив, от горючего мусора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до 26 сентября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 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  <w:tr w:rsidR="00934B36" w:rsidRPr="00EA3946" w:rsidTr="00AE277D"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12. Обеспечить своевременную очистку от горючих отходов, мусора, тары, опавших листьев, сухой травы и </w:t>
            </w:r>
            <w:proofErr w:type="spellStart"/>
            <w:r w:rsidRPr="00EA3946">
              <w:rPr>
                <w:rFonts w:ascii="Arial" w:hAnsi="Arial" w:cs="Arial"/>
                <w:color w:val="2D2D2D"/>
                <w:lang w:eastAsia="en-US"/>
              </w:rPr>
              <w:t>т</w:t>
            </w:r>
            <w:proofErr w:type="gramStart"/>
            <w:r w:rsidRPr="00EA3946">
              <w:rPr>
                <w:rFonts w:ascii="Arial" w:hAnsi="Arial" w:cs="Arial"/>
                <w:color w:val="2D2D2D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 xml:space="preserve">до 26 сентября </w:t>
            </w:r>
          </w:p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2018 г.</w:t>
            </w:r>
          </w:p>
        </w:tc>
        <w:tc>
          <w:tcPr>
            <w:tcW w:w="4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B36" w:rsidRPr="00EA3946" w:rsidRDefault="00934B36" w:rsidP="00AE277D">
            <w:pPr>
              <w:jc w:val="both"/>
              <w:textAlignment w:val="baseline"/>
              <w:rPr>
                <w:rFonts w:ascii="Arial" w:hAnsi="Arial" w:cs="Arial"/>
                <w:color w:val="2D2D2D"/>
                <w:lang w:eastAsia="en-US"/>
              </w:rPr>
            </w:pPr>
            <w:r w:rsidRPr="00EA3946">
              <w:rPr>
                <w:rFonts w:ascii="Arial" w:hAnsi="Arial" w:cs="Arial"/>
                <w:color w:val="2D2D2D"/>
                <w:lang w:eastAsia="en-US"/>
              </w:rPr>
              <w:t>Администрация муниципального образования «Хогот»</w:t>
            </w:r>
          </w:p>
        </w:tc>
      </w:tr>
    </w:tbl>
    <w:p w:rsidR="00934B36" w:rsidRPr="00EA3946" w:rsidRDefault="00934B36" w:rsidP="00934B36">
      <w:pPr>
        <w:jc w:val="both"/>
        <w:rPr>
          <w:rFonts w:ascii="Arial" w:hAnsi="Arial" w:cs="Arial"/>
          <w:lang w:eastAsia="en-US"/>
        </w:rPr>
      </w:pPr>
    </w:p>
    <w:p w:rsidR="00934B36" w:rsidRPr="00EA3946" w:rsidRDefault="00934B36" w:rsidP="00934B36">
      <w:pPr>
        <w:rPr>
          <w:rFonts w:ascii="Arial" w:hAnsi="Arial" w:cs="Arial"/>
        </w:rPr>
      </w:pPr>
    </w:p>
    <w:p w:rsidR="00934B36" w:rsidRDefault="00934B36" w:rsidP="00934B36">
      <w:pPr>
        <w:tabs>
          <w:tab w:val="left" w:pos="3953"/>
        </w:tabs>
        <w:rPr>
          <w:rFonts w:ascii="Arial" w:hAnsi="Arial" w:cs="Arial"/>
        </w:rPr>
      </w:pPr>
    </w:p>
    <w:p w:rsidR="00934B36" w:rsidRPr="00EA3946" w:rsidRDefault="00934B36" w:rsidP="00934B36">
      <w:pPr>
        <w:rPr>
          <w:rFonts w:ascii="Arial" w:hAnsi="Arial" w:cs="Arial"/>
        </w:rPr>
      </w:pPr>
    </w:p>
    <w:p w:rsidR="00934B36" w:rsidRPr="00EA3946" w:rsidRDefault="00934B36" w:rsidP="00934B36">
      <w:pPr>
        <w:rPr>
          <w:rFonts w:ascii="Arial" w:hAnsi="Arial" w:cs="Arial"/>
        </w:rPr>
      </w:pPr>
    </w:p>
    <w:p w:rsidR="00934B36" w:rsidRPr="00EA3946" w:rsidRDefault="00934B36" w:rsidP="00934B36">
      <w:pPr>
        <w:rPr>
          <w:rFonts w:ascii="Arial" w:hAnsi="Arial" w:cs="Arial"/>
        </w:rPr>
      </w:pPr>
    </w:p>
    <w:p w:rsidR="00934B36" w:rsidRPr="00EA3946" w:rsidRDefault="00934B36" w:rsidP="00934B36">
      <w:pPr>
        <w:rPr>
          <w:rFonts w:ascii="Arial" w:hAnsi="Arial" w:cs="Arial"/>
        </w:rPr>
      </w:pPr>
    </w:p>
    <w:p w:rsidR="00934B36" w:rsidRDefault="00934B36" w:rsidP="00934B36">
      <w:pPr>
        <w:rPr>
          <w:rFonts w:ascii="Arial" w:hAnsi="Arial" w:cs="Arial"/>
        </w:rPr>
      </w:pPr>
    </w:p>
    <w:p w:rsidR="00934B36" w:rsidRPr="00EA3946" w:rsidRDefault="00934B36" w:rsidP="00934B36">
      <w:pPr>
        <w:tabs>
          <w:tab w:val="left" w:pos="586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36"/>
    <w:rsid w:val="00000CF6"/>
    <w:rsid w:val="00007174"/>
    <w:rsid w:val="0001248E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33D1"/>
    <w:rsid w:val="0008378A"/>
    <w:rsid w:val="00092FB3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EB7"/>
    <w:rsid w:val="000D4215"/>
    <w:rsid w:val="000D427A"/>
    <w:rsid w:val="000E31EB"/>
    <w:rsid w:val="000E4C28"/>
    <w:rsid w:val="000E5433"/>
    <w:rsid w:val="000F4612"/>
    <w:rsid w:val="001014BD"/>
    <w:rsid w:val="00103876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67F91"/>
    <w:rsid w:val="00170141"/>
    <w:rsid w:val="00174431"/>
    <w:rsid w:val="00183C04"/>
    <w:rsid w:val="00187C2A"/>
    <w:rsid w:val="001A21C4"/>
    <w:rsid w:val="001A3ECB"/>
    <w:rsid w:val="001B186E"/>
    <w:rsid w:val="001B648D"/>
    <w:rsid w:val="001C09BE"/>
    <w:rsid w:val="001D154F"/>
    <w:rsid w:val="001F16C4"/>
    <w:rsid w:val="00200906"/>
    <w:rsid w:val="00225B85"/>
    <w:rsid w:val="00230A94"/>
    <w:rsid w:val="002315FA"/>
    <w:rsid w:val="00234596"/>
    <w:rsid w:val="002403AF"/>
    <w:rsid w:val="002418F9"/>
    <w:rsid w:val="00243A86"/>
    <w:rsid w:val="0024438C"/>
    <w:rsid w:val="002478E2"/>
    <w:rsid w:val="00247BAB"/>
    <w:rsid w:val="00264ECB"/>
    <w:rsid w:val="00265BE7"/>
    <w:rsid w:val="002824E8"/>
    <w:rsid w:val="0028365B"/>
    <w:rsid w:val="00286975"/>
    <w:rsid w:val="00292CEE"/>
    <w:rsid w:val="00294013"/>
    <w:rsid w:val="002A543B"/>
    <w:rsid w:val="002A6398"/>
    <w:rsid w:val="002B1ED8"/>
    <w:rsid w:val="002B3291"/>
    <w:rsid w:val="002B6327"/>
    <w:rsid w:val="002C0902"/>
    <w:rsid w:val="002C0F06"/>
    <w:rsid w:val="002C511B"/>
    <w:rsid w:val="002C7242"/>
    <w:rsid w:val="002D5E81"/>
    <w:rsid w:val="002D6BB2"/>
    <w:rsid w:val="002D72C3"/>
    <w:rsid w:val="002D7D6F"/>
    <w:rsid w:val="002F36C3"/>
    <w:rsid w:val="002F7711"/>
    <w:rsid w:val="00310EF7"/>
    <w:rsid w:val="00310EF9"/>
    <w:rsid w:val="00312F43"/>
    <w:rsid w:val="003228C6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E8F"/>
    <w:rsid w:val="00374856"/>
    <w:rsid w:val="003758E6"/>
    <w:rsid w:val="00377F78"/>
    <w:rsid w:val="003C0068"/>
    <w:rsid w:val="003C2B35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30F41"/>
    <w:rsid w:val="00431815"/>
    <w:rsid w:val="0043207D"/>
    <w:rsid w:val="004336F9"/>
    <w:rsid w:val="00440540"/>
    <w:rsid w:val="004511AD"/>
    <w:rsid w:val="00451671"/>
    <w:rsid w:val="00476603"/>
    <w:rsid w:val="0047723C"/>
    <w:rsid w:val="004A5B98"/>
    <w:rsid w:val="004A6F69"/>
    <w:rsid w:val="004A720F"/>
    <w:rsid w:val="004B2774"/>
    <w:rsid w:val="004B3F6B"/>
    <w:rsid w:val="004B5EEE"/>
    <w:rsid w:val="004B7944"/>
    <w:rsid w:val="004E211C"/>
    <w:rsid w:val="005003CD"/>
    <w:rsid w:val="00502400"/>
    <w:rsid w:val="00504ABB"/>
    <w:rsid w:val="00505F19"/>
    <w:rsid w:val="00510398"/>
    <w:rsid w:val="00512FE0"/>
    <w:rsid w:val="005136F3"/>
    <w:rsid w:val="00522413"/>
    <w:rsid w:val="00526B17"/>
    <w:rsid w:val="0053262E"/>
    <w:rsid w:val="005326B3"/>
    <w:rsid w:val="0054430F"/>
    <w:rsid w:val="00545670"/>
    <w:rsid w:val="005478AA"/>
    <w:rsid w:val="00556678"/>
    <w:rsid w:val="00557553"/>
    <w:rsid w:val="00563E45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598F"/>
    <w:rsid w:val="00661FEE"/>
    <w:rsid w:val="0066430A"/>
    <w:rsid w:val="0066689B"/>
    <w:rsid w:val="00674EF0"/>
    <w:rsid w:val="00677A2A"/>
    <w:rsid w:val="00686CCE"/>
    <w:rsid w:val="006944D4"/>
    <w:rsid w:val="006972D2"/>
    <w:rsid w:val="006A216B"/>
    <w:rsid w:val="006A5FA4"/>
    <w:rsid w:val="006A66BF"/>
    <w:rsid w:val="006B1CB5"/>
    <w:rsid w:val="006B3747"/>
    <w:rsid w:val="006B7041"/>
    <w:rsid w:val="006B75A5"/>
    <w:rsid w:val="006D7F8A"/>
    <w:rsid w:val="006E0089"/>
    <w:rsid w:val="006E5DFE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610A"/>
    <w:rsid w:val="007465DE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1B8A"/>
    <w:rsid w:val="007C1EB3"/>
    <w:rsid w:val="007C2620"/>
    <w:rsid w:val="007C50B6"/>
    <w:rsid w:val="007D4ED2"/>
    <w:rsid w:val="007E38F7"/>
    <w:rsid w:val="007E3C9C"/>
    <w:rsid w:val="007E4224"/>
    <w:rsid w:val="008108EE"/>
    <w:rsid w:val="00820920"/>
    <w:rsid w:val="008237C6"/>
    <w:rsid w:val="0084572C"/>
    <w:rsid w:val="008540CF"/>
    <w:rsid w:val="00864F49"/>
    <w:rsid w:val="008664CA"/>
    <w:rsid w:val="00866D71"/>
    <w:rsid w:val="00870799"/>
    <w:rsid w:val="00882F3F"/>
    <w:rsid w:val="00885479"/>
    <w:rsid w:val="008A6785"/>
    <w:rsid w:val="008B25FB"/>
    <w:rsid w:val="008B627C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703F"/>
    <w:rsid w:val="00922B49"/>
    <w:rsid w:val="00924750"/>
    <w:rsid w:val="0092675D"/>
    <w:rsid w:val="00931C74"/>
    <w:rsid w:val="00932EA2"/>
    <w:rsid w:val="00934B36"/>
    <w:rsid w:val="00944D65"/>
    <w:rsid w:val="009464AB"/>
    <w:rsid w:val="009518D7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A11415"/>
    <w:rsid w:val="00A11916"/>
    <w:rsid w:val="00A12CE8"/>
    <w:rsid w:val="00A2176B"/>
    <w:rsid w:val="00A27385"/>
    <w:rsid w:val="00A2773E"/>
    <w:rsid w:val="00A34E81"/>
    <w:rsid w:val="00A411C4"/>
    <w:rsid w:val="00A46FC7"/>
    <w:rsid w:val="00A503FC"/>
    <w:rsid w:val="00A54278"/>
    <w:rsid w:val="00A6401B"/>
    <w:rsid w:val="00A656AB"/>
    <w:rsid w:val="00A72263"/>
    <w:rsid w:val="00A73186"/>
    <w:rsid w:val="00A81DF0"/>
    <w:rsid w:val="00A83595"/>
    <w:rsid w:val="00A93F91"/>
    <w:rsid w:val="00A947A4"/>
    <w:rsid w:val="00A95493"/>
    <w:rsid w:val="00A95A67"/>
    <w:rsid w:val="00AA1FFF"/>
    <w:rsid w:val="00AB3ADE"/>
    <w:rsid w:val="00AB4039"/>
    <w:rsid w:val="00AB4308"/>
    <w:rsid w:val="00AC1A8B"/>
    <w:rsid w:val="00AC219D"/>
    <w:rsid w:val="00AC2E6C"/>
    <w:rsid w:val="00AC71BB"/>
    <w:rsid w:val="00AD24A6"/>
    <w:rsid w:val="00AD31F6"/>
    <w:rsid w:val="00AD59E4"/>
    <w:rsid w:val="00AD6A69"/>
    <w:rsid w:val="00AE4192"/>
    <w:rsid w:val="00AE552C"/>
    <w:rsid w:val="00AE70B7"/>
    <w:rsid w:val="00AF0B0C"/>
    <w:rsid w:val="00AF5A6E"/>
    <w:rsid w:val="00B04152"/>
    <w:rsid w:val="00B12BA5"/>
    <w:rsid w:val="00B136BD"/>
    <w:rsid w:val="00B15A30"/>
    <w:rsid w:val="00B24660"/>
    <w:rsid w:val="00B25742"/>
    <w:rsid w:val="00B30E01"/>
    <w:rsid w:val="00B3505D"/>
    <w:rsid w:val="00B44867"/>
    <w:rsid w:val="00B454AF"/>
    <w:rsid w:val="00B50BCE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2885"/>
    <w:rsid w:val="00B82B45"/>
    <w:rsid w:val="00B859F0"/>
    <w:rsid w:val="00B86E7A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30468"/>
    <w:rsid w:val="00C34EAF"/>
    <w:rsid w:val="00C3636B"/>
    <w:rsid w:val="00C41BD1"/>
    <w:rsid w:val="00C5680A"/>
    <w:rsid w:val="00C6237F"/>
    <w:rsid w:val="00C73B5D"/>
    <w:rsid w:val="00C75B9B"/>
    <w:rsid w:val="00C8396A"/>
    <w:rsid w:val="00C87191"/>
    <w:rsid w:val="00C96307"/>
    <w:rsid w:val="00CA3837"/>
    <w:rsid w:val="00CA3EEB"/>
    <w:rsid w:val="00CA5EAD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F017D"/>
    <w:rsid w:val="00CF262A"/>
    <w:rsid w:val="00D0732E"/>
    <w:rsid w:val="00D1407A"/>
    <w:rsid w:val="00D16371"/>
    <w:rsid w:val="00D1641B"/>
    <w:rsid w:val="00D23AC1"/>
    <w:rsid w:val="00D24152"/>
    <w:rsid w:val="00D31473"/>
    <w:rsid w:val="00D35AAB"/>
    <w:rsid w:val="00D35B98"/>
    <w:rsid w:val="00D4478C"/>
    <w:rsid w:val="00D52BBD"/>
    <w:rsid w:val="00D5702B"/>
    <w:rsid w:val="00D573C9"/>
    <w:rsid w:val="00D60E26"/>
    <w:rsid w:val="00D8112D"/>
    <w:rsid w:val="00D84EE2"/>
    <w:rsid w:val="00DA02C9"/>
    <w:rsid w:val="00DA0F74"/>
    <w:rsid w:val="00DA5372"/>
    <w:rsid w:val="00DB35CD"/>
    <w:rsid w:val="00DC17B4"/>
    <w:rsid w:val="00DC7F96"/>
    <w:rsid w:val="00DD0457"/>
    <w:rsid w:val="00DD2BEB"/>
    <w:rsid w:val="00DD495D"/>
    <w:rsid w:val="00E05047"/>
    <w:rsid w:val="00E22FFE"/>
    <w:rsid w:val="00E25C8E"/>
    <w:rsid w:val="00E25F21"/>
    <w:rsid w:val="00E27F7E"/>
    <w:rsid w:val="00E571B3"/>
    <w:rsid w:val="00E63564"/>
    <w:rsid w:val="00E6445C"/>
    <w:rsid w:val="00E67196"/>
    <w:rsid w:val="00E7378E"/>
    <w:rsid w:val="00E76B86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745B"/>
    <w:rsid w:val="00F37617"/>
    <w:rsid w:val="00F42A89"/>
    <w:rsid w:val="00F42B93"/>
    <w:rsid w:val="00F51D00"/>
    <w:rsid w:val="00F5290E"/>
    <w:rsid w:val="00F53E76"/>
    <w:rsid w:val="00F648DC"/>
    <w:rsid w:val="00F64B33"/>
    <w:rsid w:val="00F64D60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B054B"/>
    <w:rsid w:val="00FC1046"/>
    <w:rsid w:val="00FC4B7F"/>
    <w:rsid w:val="00FC5961"/>
    <w:rsid w:val="00FC6C63"/>
    <w:rsid w:val="00FD2B8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3779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2020-09-25T02:46:00Z</dcterms:created>
  <dcterms:modified xsi:type="dcterms:W3CDTF">2020-09-25T02:48:00Z</dcterms:modified>
</cp:coreProperties>
</file>