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21" w:rsidRPr="00CC3121" w:rsidRDefault="00CC3121" w:rsidP="00CC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C3121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8</w:t>
      </w:r>
      <w:r w:rsidRPr="00CC3121">
        <w:rPr>
          <w:rFonts w:ascii="Arial" w:eastAsia="Times New Roman" w:hAnsi="Arial" w:cs="Arial"/>
          <w:b/>
          <w:sz w:val="32"/>
          <w:szCs w:val="32"/>
          <w:lang w:eastAsia="ar-SA"/>
        </w:rPr>
        <w:t>.07.2018г. №3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7</w:t>
      </w:r>
    </w:p>
    <w:p w:rsidR="00CC3121" w:rsidRPr="00CC3121" w:rsidRDefault="00CC3121" w:rsidP="00CC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C3121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CC3121" w:rsidRPr="00CC3121" w:rsidRDefault="00CC3121" w:rsidP="00CC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C3121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CC3121" w:rsidRPr="00CC3121" w:rsidRDefault="00CC3121" w:rsidP="00CC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C3121">
        <w:rPr>
          <w:rFonts w:ascii="Arial" w:eastAsia="Times New Roman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CC3121" w:rsidRPr="00CC3121" w:rsidRDefault="00CC3121" w:rsidP="00CC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C3121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CC3121" w:rsidRPr="00CC3121" w:rsidRDefault="00CC3121" w:rsidP="00CC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C3121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CC3121" w:rsidRDefault="00CC3121" w:rsidP="00CC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C312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CC3121" w:rsidRPr="00CC3121" w:rsidRDefault="00CC3121" w:rsidP="00CC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CC3121" w:rsidRPr="00CC3121" w:rsidRDefault="00CC3121" w:rsidP="00CC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ОБ УТВЕРЖДЕНИИ ПОРЯДКА РЕМОНТА И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ar-SA"/>
        </w:rPr>
        <w:t>СОДЕРЖАНИЯ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АВТОМОБИЛЬНЫХ ДОРОГ ОБЩЕГО ПОЛЬЗОВАНИЯ МЕСТНОГО ЗНАЧЕНИЯ МУНИЦИПАЛЬНОГО ОБРАЗОВАНИЯ «ХОГОТ»</w:t>
      </w:r>
    </w:p>
    <w:p w:rsidR="002B193B" w:rsidRPr="00A4393D" w:rsidRDefault="002B193B" w:rsidP="00CC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3121">
        <w:rPr>
          <w:rFonts w:ascii="Arial" w:hAnsi="Arial" w:cs="Arial"/>
          <w:sz w:val="24"/>
          <w:szCs w:val="24"/>
        </w:rPr>
        <w:t>В целях осуществления дорожной деятельности в отношение автомобильных дорог</w:t>
      </w:r>
      <w:r w:rsidR="00CB4628" w:rsidRPr="00CC3121">
        <w:rPr>
          <w:rFonts w:ascii="Arial" w:hAnsi="Arial" w:cs="Arial"/>
          <w:sz w:val="24"/>
          <w:szCs w:val="24"/>
        </w:rPr>
        <w:t xml:space="preserve"> общего пользования местного значения </w:t>
      </w:r>
      <w:r w:rsidRPr="00CC3121">
        <w:rPr>
          <w:rFonts w:ascii="Arial" w:hAnsi="Arial" w:cs="Arial"/>
          <w:sz w:val="24"/>
          <w:szCs w:val="24"/>
        </w:rPr>
        <w:t>муни</w:t>
      </w:r>
      <w:r w:rsidR="00146DD7">
        <w:rPr>
          <w:rFonts w:ascii="Arial" w:hAnsi="Arial" w:cs="Arial"/>
          <w:sz w:val="24"/>
          <w:szCs w:val="24"/>
        </w:rPr>
        <w:t xml:space="preserve">ципального образования </w:t>
      </w:r>
      <w:r w:rsidR="00BB2D9E" w:rsidRPr="00CC3121">
        <w:rPr>
          <w:rFonts w:ascii="Arial" w:hAnsi="Arial" w:cs="Arial"/>
          <w:sz w:val="24"/>
          <w:szCs w:val="24"/>
        </w:rPr>
        <w:t>«Хогот»</w:t>
      </w:r>
      <w:r w:rsidRPr="00CC3121">
        <w:rPr>
          <w:rFonts w:ascii="Arial" w:hAnsi="Arial" w:cs="Arial"/>
          <w:sz w:val="24"/>
          <w:szCs w:val="24"/>
        </w:rPr>
        <w:t xml:space="preserve">, руководствуясь </w:t>
      </w:r>
      <w:hyperlink r:id="rId5" w:history="1">
        <w:proofErr w:type="spellStart"/>
        <w:r w:rsidRPr="00CC3121">
          <w:rPr>
            <w:rFonts w:ascii="Arial" w:hAnsi="Arial" w:cs="Arial"/>
            <w:sz w:val="24"/>
            <w:szCs w:val="24"/>
          </w:rPr>
          <w:t>ст.ст</w:t>
        </w:r>
        <w:proofErr w:type="spellEnd"/>
        <w:r w:rsidRPr="00CC3121">
          <w:rPr>
            <w:rFonts w:ascii="Arial" w:hAnsi="Arial" w:cs="Arial"/>
            <w:sz w:val="24"/>
            <w:szCs w:val="24"/>
          </w:rPr>
          <w:t>. 17</w:t>
        </w:r>
      </w:hyperlink>
      <w:r w:rsidRPr="00CC3121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CC3121">
          <w:rPr>
            <w:rFonts w:ascii="Arial" w:hAnsi="Arial" w:cs="Arial"/>
            <w:sz w:val="24"/>
            <w:szCs w:val="24"/>
          </w:rPr>
          <w:t>18</w:t>
        </w:r>
      </w:hyperlink>
      <w:r w:rsidRPr="00CC3121">
        <w:rPr>
          <w:rFonts w:ascii="Arial" w:hAnsi="Arial" w:cs="Arial"/>
          <w:sz w:val="24"/>
          <w:szCs w:val="24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ст. </w:t>
      </w:r>
      <w:hyperlink r:id="rId7" w:history="1">
        <w:r w:rsidR="008C4CDE" w:rsidRPr="00CC3121">
          <w:rPr>
            <w:rFonts w:ascii="Arial" w:hAnsi="Arial" w:cs="Arial"/>
            <w:sz w:val="24"/>
            <w:szCs w:val="24"/>
          </w:rPr>
          <w:t>14</w:t>
        </w:r>
      </w:hyperlink>
      <w:r w:rsidRPr="00CC3121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</w:t>
      </w:r>
      <w:proofErr w:type="gramEnd"/>
      <w:r w:rsidRPr="00CC3121">
        <w:rPr>
          <w:rFonts w:ascii="Arial" w:hAnsi="Arial" w:cs="Arial"/>
          <w:sz w:val="24"/>
          <w:szCs w:val="24"/>
        </w:rPr>
        <w:t xml:space="preserve"> самоуправления в Российской Федерации", ст.         Устава муниципального образования </w:t>
      </w:r>
      <w:r w:rsidR="00BB2D9E" w:rsidRPr="00CC3121">
        <w:rPr>
          <w:rFonts w:ascii="Arial" w:hAnsi="Arial" w:cs="Arial"/>
          <w:sz w:val="24"/>
          <w:szCs w:val="24"/>
        </w:rPr>
        <w:t>«Хогот»</w:t>
      </w:r>
      <w:r w:rsidRPr="00CC3121">
        <w:rPr>
          <w:rFonts w:ascii="Arial" w:hAnsi="Arial" w:cs="Arial"/>
          <w:sz w:val="24"/>
          <w:szCs w:val="24"/>
        </w:rPr>
        <w:t>,</w:t>
      </w:r>
    </w:p>
    <w:p w:rsidR="002B193B" w:rsidRDefault="002B193B" w:rsidP="002B1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93B" w:rsidRPr="00CC3121" w:rsidRDefault="00CC3121" w:rsidP="002B19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2B193B" w:rsidRPr="004A20B7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3B" w:rsidRPr="00CC3121" w:rsidRDefault="002B193B" w:rsidP="00CC3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 xml:space="preserve">1. Утвердить Порядок ремонта и </w:t>
      </w:r>
      <w:proofErr w:type="gramStart"/>
      <w:r w:rsidRPr="00CC3121">
        <w:rPr>
          <w:rFonts w:ascii="Arial" w:hAnsi="Arial" w:cs="Arial"/>
          <w:sz w:val="24"/>
          <w:szCs w:val="24"/>
        </w:rPr>
        <w:t>содержания</w:t>
      </w:r>
      <w:proofErr w:type="gramEnd"/>
      <w:r w:rsidRPr="00CC3121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муниципального образования </w:t>
      </w:r>
      <w:r w:rsidR="00BB2D9E" w:rsidRPr="00CC3121">
        <w:rPr>
          <w:rFonts w:ascii="Arial" w:hAnsi="Arial" w:cs="Arial"/>
          <w:sz w:val="24"/>
          <w:szCs w:val="24"/>
        </w:rPr>
        <w:t>«Хогот»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>2. Настоящее постановление  вступает в силу на следующий день после дня его официального опубликования (обнародования).</w:t>
      </w:r>
    </w:p>
    <w:p w:rsidR="002B193B" w:rsidRPr="00CC3121" w:rsidRDefault="002B193B" w:rsidP="00CC3121">
      <w:pPr>
        <w:pStyle w:val="ConsNormal"/>
        <w:ind w:right="0" w:firstLine="709"/>
        <w:jc w:val="both"/>
        <w:rPr>
          <w:sz w:val="24"/>
          <w:szCs w:val="24"/>
        </w:rPr>
      </w:pPr>
      <w:r w:rsidRPr="00CC3121">
        <w:rPr>
          <w:sz w:val="24"/>
          <w:szCs w:val="24"/>
        </w:rPr>
        <w:t xml:space="preserve">4. Настоящее решение опубликовать (обнародовать)  в печатном издании </w:t>
      </w:r>
      <w:r w:rsidR="00BB2D9E" w:rsidRPr="00CC3121">
        <w:rPr>
          <w:sz w:val="24"/>
          <w:szCs w:val="24"/>
        </w:rPr>
        <w:t>«Хогот»</w:t>
      </w:r>
      <w:r w:rsidRPr="00CC3121">
        <w:rPr>
          <w:sz w:val="24"/>
          <w:szCs w:val="24"/>
        </w:rPr>
        <w:t xml:space="preserve"> и разместить на официальном сайте администрации муниципального образования </w:t>
      </w:r>
      <w:r w:rsidR="00BB2D9E" w:rsidRPr="00CC3121">
        <w:rPr>
          <w:sz w:val="24"/>
          <w:szCs w:val="24"/>
        </w:rPr>
        <w:t>«Хогот»</w:t>
      </w:r>
      <w:r w:rsidRPr="00CC3121">
        <w:rPr>
          <w:sz w:val="24"/>
          <w:szCs w:val="24"/>
        </w:rPr>
        <w:t xml:space="preserve"> в информационно-телекоммуникационной сети  «Интернет».</w:t>
      </w:r>
    </w:p>
    <w:p w:rsidR="002B193B" w:rsidRPr="00CC3121" w:rsidRDefault="002B193B" w:rsidP="00CC3121">
      <w:pPr>
        <w:pStyle w:val="ConsNormal"/>
        <w:ind w:right="0" w:firstLine="709"/>
        <w:jc w:val="both"/>
        <w:rPr>
          <w:sz w:val="24"/>
          <w:szCs w:val="24"/>
        </w:rPr>
      </w:pPr>
    </w:p>
    <w:p w:rsidR="00BB2D9E" w:rsidRDefault="00BB2D9E" w:rsidP="002B193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21" w:rsidRPr="00CC3121" w:rsidRDefault="002B193B" w:rsidP="00CC31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 xml:space="preserve">Глава МО </w:t>
      </w:r>
      <w:r w:rsidR="00BB2D9E" w:rsidRPr="00CC3121">
        <w:rPr>
          <w:rFonts w:ascii="Arial" w:hAnsi="Arial" w:cs="Arial"/>
          <w:sz w:val="24"/>
          <w:szCs w:val="24"/>
        </w:rPr>
        <w:t xml:space="preserve">«Хогот»                                                               </w:t>
      </w:r>
    </w:p>
    <w:p w:rsidR="00CB4628" w:rsidRDefault="00BB2D9E" w:rsidP="00CC31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C3121">
        <w:rPr>
          <w:rFonts w:ascii="Arial" w:hAnsi="Arial" w:cs="Arial"/>
          <w:sz w:val="24"/>
          <w:szCs w:val="24"/>
        </w:rPr>
        <w:t>В.</w:t>
      </w:r>
      <w:r w:rsidR="00CC3121">
        <w:rPr>
          <w:rFonts w:ascii="Arial" w:hAnsi="Arial" w:cs="Arial"/>
          <w:sz w:val="24"/>
          <w:szCs w:val="24"/>
        </w:rPr>
        <w:t>П.Ханаров</w:t>
      </w:r>
      <w:proofErr w:type="spellEnd"/>
    </w:p>
    <w:p w:rsidR="00CC3121" w:rsidRPr="00CC3121" w:rsidRDefault="00CC3121" w:rsidP="00CC3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121" w:rsidRDefault="00CB4628" w:rsidP="00CC312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CC3121">
        <w:rPr>
          <w:rFonts w:ascii="Courier New" w:hAnsi="Courier New" w:cs="Courier New"/>
          <w:sz w:val="20"/>
          <w:szCs w:val="20"/>
        </w:rPr>
        <w:t xml:space="preserve">Приложение N 1 к Постановлению главы МО </w:t>
      </w:r>
      <w:r w:rsidR="00BB2D9E" w:rsidRPr="00CC3121">
        <w:rPr>
          <w:rFonts w:ascii="Courier New" w:hAnsi="Courier New" w:cs="Courier New"/>
          <w:sz w:val="20"/>
          <w:szCs w:val="20"/>
        </w:rPr>
        <w:t>«Хогот»</w:t>
      </w:r>
      <w:r w:rsidRPr="00CC3121">
        <w:rPr>
          <w:rFonts w:ascii="Courier New" w:hAnsi="Courier New" w:cs="Courier New"/>
          <w:sz w:val="20"/>
          <w:szCs w:val="20"/>
        </w:rPr>
        <w:t xml:space="preserve">  </w:t>
      </w:r>
    </w:p>
    <w:p w:rsidR="00CB4628" w:rsidRDefault="00CB4628" w:rsidP="00CC312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C3121">
        <w:rPr>
          <w:rFonts w:ascii="Courier New" w:hAnsi="Courier New" w:cs="Courier New"/>
          <w:sz w:val="20"/>
          <w:szCs w:val="20"/>
        </w:rPr>
        <w:t>от</w:t>
      </w:r>
      <w:r w:rsidR="00CC3121" w:rsidRPr="00CC3121">
        <w:rPr>
          <w:rFonts w:ascii="Courier New" w:hAnsi="Courier New" w:cs="Courier New"/>
          <w:sz w:val="20"/>
          <w:szCs w:val="20"/>
        </w:rPr>
        <w:t xml:space="preserve"> 18.07.2018</w:t>
      </w:r>
      <w:r w:rsidR="00CC3121">
        <w:rPr>
          <w:rFonts w:ascii="Courier New" w:hAnsi="Courier New" w:cs="Courier New"/>
          <w:sz w:val="20"/>
          <w:szCs w:val="20"/>
        </w:rPr>
        <w:t xml:space="preserve"> </w:t>
      </w:r>
      <w:r w:rsidRPr="00CC3121">
        <w:rPr>
          <w:rFonts w:ascii="Courier New" w:hAnsi="Courier New" w:cs="Courier New"/>
          <w:sz w:val="20"/>
          <w:szCs w:val="20"/>
        </w:rPr>
        <w:t xml:space="preserve">№ </w:t>
      </w:r>
      <w:r w:rsidR="00CC3121">
        <w:rPr>
          <w:rFonts w:ascii="Courier New" w:hAnsi="Courier New" w:cs="Courier New"/>
          <w:sz w:val="20"/>
          <w:szCs w:val="20"/>
        </w:rPr>
        <w:t xml:space="preserve"> 37</w:t>
      </w:r>
    </w:p>
    <w:p w:rsidR="00CC3121" w:rsidRDefault="00CC3121" w:rsidP="00CC312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C3121" w:rsidRPr="00CC3121" w:rsidRDefault="00CC3121" w:rsidP="00CC312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C3121" w:rsidRPr="00CC3121" w:rsidRDefault="00CC3121" w:rsidP="00CC31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ПОРЯДОК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РЕМОНТА И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ar-SA"/>
        </w:rPr>
        <w:t>СОДЕРЖАНИЯ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АВТОМОБИЛЬНЫХ ДОРОГ ОБЩЕГО ПОЛЬЗОВАНИЯ МЕСТНОГО ЗНАЧЕНИЯ МУНИЦИПАЛЬНОГО ОБРАЗОВАНИЯ «ХОГОТ»</w:t>
      </w:r>
    </w:p>
    <w:p w:rsidR="00CC3121" w:rsidRDefault="00CC3121" w:rsidP="00CC31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C3121">
        <w:rPr>
          <w:rFonts w:ascii="Arial" w:hAnsi="Arial" w:cs="Arial"/>
          <w:b/>
          <w:sz w:val="24"/>
          <w:szCs w:val="24"/>
        </w:rPr>
        <w:t>1. ОБЩИЕ ПОЛОЖЕНИЯ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lastRenderedPageBreak/>
        <w:t xml:space="preserve">1.1. Настоящий Порядок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</w:t>
      </w:r>
      <w:r w:rsidR="00CB4628" w:rsidRPr="00CC312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B2D9E" w:rsidRPr="00CC3121">
        <w:rPr>
          <w:rFonts w:ascii="Arial" w:hAnsi="Arial" w:cs="Arial"/>
          <w:sz w:val="24"/>
          <w:szCs w:val="24"/>
        </w:rPr>
        <w:t>«Хогот»</w:t>
      </w:r>
      <w:r w:rsidR="00CB4628" w:rsidRPr="00CC3121">
        <w:rPr>
          <w:rFonts w:ascii="Arial" w:hAnsi="Arial" w:cs="Arial"/>
          <w:sz w:val="24"/>
          <w:szCs w:val="24"/>
        </w:rPr>
        <w:t xml:space="preserve"> </w:t>
      </w:r>
      <w:r w:rsidRPr="00CC3121">
        <w:rPr>
          <w:rFonts w:ascii="Arial" w:hAnsi="Arial" w:cs="Arial"/>
          <w:sz w:val="24"/>
          <w:szCs w:val="24"/>
        </w:rPr>
        <w:t xml:space="preserve">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CC3121">
        <w:rPr>
          <w:rFonts w:ascii="Arial" w:hAnsi="Arial" w:cs="Arial"/>
          <w:sz w:val="24"/>
          <w:szCs w:val="24"/>
        </w:rPr>
        <w:t>безопасности</w:t>
      </w:r>
      <w:proofErr w:type="gramEnd"/>
      <w:r w:rsidRPr="00CC3121">
        <w:rPr>
          <w:rFonts w:ascii="Arial" w:hAnsi="Arial" w:cs="Arial"/>
          <w:sz w:val="24"/>
          <w:szCs w:val="24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>1.2.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>- оценка технического состояния автомобильных дорог;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>- планирование работ по ремонту и содержанию автомобильных дорог;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>- разработка проектов работ по ремонту и содержанию автомобильных дорог (далее - проектная документация) или сметных расчетов стоимости работ по ремонту и содержанию автомобильных дорог (далее - сметные расчеты);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>- проведение работ по ремонту и содержанию автомобильных дорог;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>- приемка работ по ремонту и содержанию автомобильных дорог.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 xml:space="preserve">1.3. К автомобильным дорогам и их элементам предъявляются соответствующие требования к эксплуатационному состоянию, установленные </w:t>
      </w:r>
      <w:hyperlink r:id="rId8" w:history="1">
        <w:r w:rsidRPr="00CC3121">
          <w:rPr>
            <w:rFonts w:ascii="Arial" w:hAnsi="Arial" w:cs="Arial"/>
            <w:sz w:val="24"/>
            <w:szCs w:val="24"/>
          </w:rPr>
          <w:t xml:space="preserve">ГОСТ </w:t>
        </w:r>
        <w:proofErr w:type="gramStart"/>
        <w:r w:rsidRPr="00CC3121">
          <w:rPr>
            <w:rFonts w:ascii="Arial" w:hAnsi="Arial" w:cs="Arial"/>
            <w:sz w:val="24"/>
            <w:szCs w:val="24"/>
          </w:rPr>
          <w:t>Р</w:t>
        </w:r>
        <w:proofErr w:type="gramEnd"/>
        <w:r w:rsidRPr="00CC3121">
          <w:rPr>
            <w:rFonts w:ascii="Arial" w:hAnsi="Arial" w:cs="Arial"/>
            <w:sz w:val="24"/>
            <w:szCs w:val="24"/>
          </w:rPr>
          <w:t xml:space="preserve"> 50597-93</w:t>
        </w:r>
      </w:hyperlink>
      <w:r w:rsidRPr="00CC3121">
        <w:rPr>
          <w:rFonts w:ascii="Arial" w:hAnsi="Arial" w:cs="Arial"/>
          <w:sz w:val="24"/>
          <w:szCs w:val="24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утвержденным постановлением Госс</w:t>
      </w:r>
      <w:r w:rsidR="00961668" w:rsidRPr="00CC3121">
        <w:rPr>
          <w:rFonts w:ascii="Arial" w:hAnsi="Arial" w:cs="Arial"/>
          <w:sz w:val="24"/>
          <w:szCs w:val="24"/>
        </w:rPr>
        <w:t>тандарта РФ от 11.10.1993 N 221.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C3121">
        <w:rPr>
          <w:rFonts w:ascii="Arial" w:hAnsi="Arial" w:cs="Arial"/>
          <w:b/>
          <w:sz w:val="24"/>
          <w:szCs w:val="24"/>
        </w:rPr>
        <w:t>2. ОЦЕНКА ТЕХНИЧЕСКОГО СОСТОЯНИЯ АВТОМОБИЛЬНЫХ ДОРОГ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 xml:space="preserve">2.1. Оценку технического состояния автомобильных дорог проводят в целях </w:t>
      </w:r>
      <w:proofErr w:type="gramStart"/>
      <w:r w:rsidRPr="00CC3121">
        <w:rPr>
          <w:rFonts w:ascii="Arial" w:hAnsi="Arial" w:cs="Arial"/>
          <w:sz w:val="24"/>
          <w:szCs w:val="24"/>
        </w:rPr>
        <w:t>определения соответствия комплекса характеристик технического уровня автомобильных дорог</w:t>
      </w:r>
      <w:proofErr w:type="gramEnd"/>
      <w:r w:rsidRPr="00CC3121">
        <w:rPr>
          <w:rFonts w:ascii="Arial" w:hAnsi="Arial" w:cs="Arial"/>
          <w:sz w:val="24"/>
          <w:szCs w:val="24"/>
        </w:rPr>
        <w:t xml:space="preserve"> и их эксплуатационного состояния требованиям технических регламентов.</w:t>
      </w:r>
    </w:p>
    <w:p w:rsidR="002D7C60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64"/>
      <w:bookmarkEnd w:id="2"/>
      <w:r w:rsidRPr="00CC3121">
        <w:rPr>
          <w:rFonts w:ascii="Arial" w:hAnsi="Arial" w:cs="Arial"/>
          <w:sz w:val="24"/>
          <w:szCs w:val="24"/>
        </w:rPr>
        <w:t xml:space="preserve">2.2. </w:t>
      </w:r>
      <w:r w:rsidR="002D7C60" w:rsidRPr="00CC3121">
        <w:rPr>
          <w:rFonts w:ascii="Arial" w:hAnsi="Arial" w:cs="Arial"/>
          <w:sz w:val="24"/>
          <w:szCs w:val="24"/>
        </w:rPr>
        <w:t>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C3121">
        <w:rPr>
          <w:rFonts w:ascii="Arial" w:hAnsi="Arial" w:cs="Arial"/>
          <w:b/>
          <w:sz w:val="24"/>
          <w:szCs w:val="24"/>
        </w:rPr>
        <w:t>3. ПЛАНИРОВАНИЕ РАБОТ ПО РЕМОНТУ И СОДЕРЖАНИЮ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C3121">
        <w:rPr>
          <w:rFonts w:ascii="Arial" w:hAnsi="Arial" w:cs="Arial"/>
          <w:b/>
          <w:sz w:val="24"/>
          <w:szCs w:val="24"/>
        </w:rPr>
        <w:t>АВТОМОБИЛЬНЫХ ДОРОГ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 xml:space="preserve">3.1. Планирование работ по ремонту и содержанию автомобильных дорог осуществляется на основании нормативов финансовых затрат на ремонт и содержание автомобильных дорог общего пользования местного значения </w:t>
      </w:r>
      <w:r w:rsidR="008C4CDE" w:rsidRPr="00CC312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B2D9E" w:rsidRPr="00CC3121">
        <w:rPr>
          <w:rFonts w:ascii="Arial" w:hAnsi="Arial" w:cs="Arial"/>
          <w:sz w:val="24"/>
          <w:szCs w:val="24"/>
        </w:rPr>
        <w:t>«Хогот»</w:t>
      </w:r>
      <w:r w:rsidRPr="00CC3121">
        <w:rPr>
          <w:rFonts w:ascii="Arial" w:hAnsi="Arial" w:cs="Arial"/>
          <w:sz w:val="24"/>
          <w:szCs w:val="24"/>
        </w:rPr>
        <w:t>, оценки технического состояния автомобильных дорог, долгосрочных (ведомственных) целевых программ.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 xml:space="preserve">3.2. Работы по ремонту и содержанию автомобильных дорог при планировании предусматриваются за счет средств бюджета </w:t>
      </w:r>
      <w:r w:rsidR="008C4CDE" w:rsidRPr="00CC3121">
        <w:rPr>
          <w:rFonts w:ascii="Arial" w:hAnsi="Arial" w:cs="Arial"/>
          <w:sz w:val="24"/>
          <w:szCs w:val="24"/>
        </w:rPr>
        <w:t xml:space="preserve">муниципального образования                </w:t>
      </w:r>
      <w:r w:rsidR="00BB2D9E" w:rsidRPr="00CC3121">
        <w:rPr>
          <w:rFonts w:ascii="Arial" w:hAnsi="Arial" w:cs="Arial"/>
          <w:sz w:val="24"/>
          <w:szCs w:val="24"/>
        </w:rPr>
        <w:t>«Хогот»</w:t>
      </w:r>
      <w:r w:rsidR="008C4CDE" w:rsidRPr="00CC3121">
        <w:rPr>
          <w:rFonts w:ascii="Arial" w:hAnsi="Arial" w:cs="Arial"/>
          <w:sz w:val="24"/>
          <w:szCs w:val="24"/>
        </w:rPr>
        <w:t xml:space="preserve">, </w:t>
      </w:r>
      <w:r w:rsidRPr="00CC3121">
        <w:rPr>
          <w:rFonts w:ascii="Arial" w:hAnsi="Arial" w:cs="Arial"/>
          <w:sz w:val="24"/>
          <w:szCs w:val="24"/>
        </w:rPr>
        <w:t>в пределах ассигнований, предусмотренных на эти цели</w:t>
      </w:r>
      <w:r w:rsidR="00B420DD" w:rsidRPr="00CC3121">
        <w:rPr>
          <w:rFonts w:ascii="Arial" w:hAnsi="Arial" w:cs="Arial"/>
          <w:sz w:val="24"/>
          <w:szCs w:val="24"/>
        </w:rPr>
        <w:t>.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C3121">
        <w:rPr>
          <w:rFonts w:ascii="Arial" w:hAnsi="Arial" w:cs="Arial"/>
          <w:b/>
          <w:sz w:val="24"/>
          <w:szCs w:val="24"/>
        </w:rPr>
        <w:t>4. РАЗРАБОТКА ПРОЕКТНОЙ ДОКУМЕНТАЦИИ ИЛИ СМЕТНЫХ РАСЧЕТОВ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BE5" w:rsidRPr="00CC3121" w:rsidRDefault="00287BE5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>4.1. В соответствии с утвержденным Планом осуществляется разработка проектной документации или сметных расчетов.</w:t>
      </w:r>
    </w:p>
    <w:p w:rsidR="00287BE5" w:rsidRPr="00CC3121" w:rsidRDefault="00287BE5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>4.1.1. Выполнение сметных расчетов осуществляется уполномоченным муниципального образования «</w:t>
      </w:r>
      <w:r w:rsidR="00146DD7">
        <w:rPr>
          <w:rFonts w:ascii="Arial" w:hAnsi="Arial" w:cs="Arial"/>
          <w:sz w:val="24"/>
          <w:szCs w:val="24"/>
        </w:rPr>
        <w:t>Хогот»</w:t>
      </w:r>
      <w:r w:rsidRPr="00CC3121">
        <w:rPr>
          <w:rFonts w:ascii="Arial" w:hAnsi="Arial" w:cs="Arial"/>
          <w:sz w:val="24"/>
          <w:szCs w:val="24"/>
        </w:rPr>
        <w:t xml:space="preserve"> либо специализированной подрядной организацией на основании заключенного муниципального Контракта в соответствии с </w:t>
      </w:r>
      <w:r w:rsidRPr="00CC3121">
        <w:rPr>
          <w:rFonts w:ascii="Arial" w:hAnsi="Arial" w:cs="Arial"/>
          <w:sz w:val="24"/>
          <w:szCs w:val="24"/>
        </w:rPr>
        <w:lastRenderedPageBreak/>
        <w:t xml:space="preserve">Федеральным </w:t>
      </w:r>
      <w:hyperlink r:id="rId9" w:history="1">
        <w:r w:rsidRPr="00CC3121">
          <w:rPr>
            <w:rFonts w:ascii="Arial" w:hAnsi="Arial" w:cs="Arial"/>
            <w:sz w:val="24"/>
            <w:szCs w:val="24"/>
          </w:rPr>
          <w:t>законом</w:t>
        </w:r>
      </w:hyperlink>
      <w:r w:rsidRPr="00CC3121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87BE5" w:rsidRPr="00CC3121" w:rsidRDefault="00287BE5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 xml:space="preserve">4.1.2. Разработка проектной документации осуществляется специализированной подрядной организацией на основании муниципального контракта, заключенного в соответствии с Федеральным </w:t>
      </w:r>
      <w:hyperlink r:id="rId10" w:history="1">
        <w:r w:rsidRPr="00CC3121">
          <w:rPr>
            <w:rFonts w:ascii="Arial" w:hAnsi="Arial" w:cs="Arial"/>
            <w:sz w:val="24"/>
            <w:szCs w:val="24"/>
          </w:rPr>
          <w:t>законом</w:t>
        </w:r>
      </w:hyperlink>
      <w:r w:rsidRPr="00CC3121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87BE5" w:rsidRPr="00CC3121" w:rsidRDefault="00287BE5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 xml:space="preserve">4.2. Проектная документация или сметные расчеты разрабатываются с учетом </w:t>
      </w:r>
      <w:hyperlink r:id="rId11" w:history="1">
        <w:r w:rsidRPr="00CC3121">
          <w:rPr>
            <w:rFonts w:ascii="Arial" w:hAnsi="Arial" w:cs="Arial"/>
            <w:sz w:val="24"/>
            <w:szCs w:val="24"/>
          </w:rPr>
          <w:t>Классификации</w:t>
        </w:r>
      </w:hyperlink>
      <w:r w:rsidRPr="00CC3121">
        <w:rPr>
          <w:rFonts w:ascii="Arial" w:hAnsi="Arial" w:cs="Arial"/>
          <w:sz w:val="24"/>
          <w:szCs w:val="24"/>
        </w:rPr>
        <w:t xml:space="preserve"> работ по капитальному ремонту, ремонту и содержанию автомобильных дорог, утвержденной Приказом Минтранса России от 16.11.2012 N 402.</w:t>
      </w:r>
    </w:p>
    <w:p w:rsidR="00287BE5" w:rsidRPr="00CC3121" w:rsidRDefault="00287BE5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>4.3. Лицо, осуществляющее разработку проектной документации или сметных расчетов, несет ответственность за качество разрабатываемой документац</w:t>
      </w:r>
      <w:proofErr w:type="gramStart"/>
      <w:r w:rsidRPr="00CC3121">
        <w:rPr>
          <w:rFonts w:ascii="Arial" w:hAnsi="Arial" w:cs="Arial"/>
          <w:sz w:val="24"/>
          <w:szCs w:val="24"/>
        </w:rPr>
        <w:t>ии и ее</w:t>
      </w:r>
      <w:proofErr w:type="gramEnd"/>
      <w:r w:rsidRPr="00CC3121">
        <w:rPr>
          <w:rFonts w:ascii="Arial" w:hAnsi="Arial" w:cs="Arial"/>
          <w:sz w:val="24"/>
          <w:szCs w:val="24"/>
        </w:rPr>
        <w:t xml:space="preserve"> соответствие требованиям технических регламентов.</w:t>
      </w:r>
    </w:p>
    <w:p w:rsidR="00287BE5" w:rsidRPr="00CC3121" w:rsidRDefault="00287BE5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 xml:space="preserve">4.4. Проектная документация на ремонт и содержание автомобильных дорог не подлежит государственной экспертизе в соответствии с Градостроительным </w:t>
      </w:r>
      <w:hyperlink r:id="rId12" w:history="1">
        <w:r w:rsidRPr="00CC3121">
          <w:rPr>
            <w:rFonts w:ascii="Arial" w:hAnsi="Arial" w:cs="Arial"/>
            <w:sz w:val="24"/>
            <w:szCs w:val="24"/>
          </w:rPr>
          <w:t>кодексом</w:t>
        </w:r>
      </w:hyperlink>
      <w:r w:rsidRPr="00CC3121">
        <w:rPr>
          <w:rFonts w:ascii="Arial" w:hAnsi="Arial" w:cs="Arial"/>
          <w:sz w:val="24"/>
          <w:szCs w:val="24"/>
        </w:rPr>
        <w:t xml:space="preserve"> Российской Федерации и </w:t>
      </w:r>
      <w:hyperlink r:id="rId13" w:history="1">
        <w:r w:rsidRPr="00CC3121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C3121">
        <w:rPr>
          <w:rFonts w:ascii="Arial" w:hAnsi="Arial" w:cs="Arial"/>
          <w:sz w:val="24"/>
          <w:szCs w:val="24"/>
        </w:rPr>
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изысканий".</w:t>
      </w:r>
    </w:p>
    <w:p w:rsidR="00287BE5" w:rsidRPr="00CC3121" w:rsidRDefault="00287BE5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C3121">
        <w:rPr>
          <w:rFonts w:ascii="Arial" w:hAnsi="Arial" w:cs="Arial"/>
          <w:b/>
          <w:sz w:val="24"/>
          <w:szCs w:val="24"/>
        </w:rPr>
        <w:t>5. ПРОВЕДЕНИЕ РАБОТ ПО РЕМОНТУ АВТОМОБИЛЬНЫХ ДОРОГ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 xml:space="preserve">5.1. Работы по ремонту автомобильных дорог выполняются подрядными организациями на основании муниципальных контрактов, заключенных в соответствии с Федеральным </w:t>
      </w:r>
      <w:hyperlink r:id="rId14" w:history="1">
        <w:r w:rsidRPr="00CC3121">
          <w:rPr>
            <w:rFonts w:ascii="Arial" w:hAnsi="Arial" w:cs="Arial"/>
            <w:sz w:val="24"/>
            <w:szCs w:val="24"/>
          </w:rPr>
          <w:t>законом</w:t>
        </w:r>
      </w:hyperlink>
      <w:r w:rsidRPr="00CC3121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>5.2. При выполнении работ по ремонту автомобильных дорог или их участков: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>-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CC3121">
        <w:rPr>
          <w:rFonts w:ascii="Arial" w:hAnsi="Arial" w:cs="Arial"/>
          <w:sz w:val="24"/>
          <w:szCs w:val="24"/>
        </w:rPr>
        <w:t>дств в з</w:t>
      </w:r>
      <w:proofErr w:type="gramEnd"/>
      <w:r w:rsidRPr="00CC3121">
        <w:rPr>
          <w:rFonts w:ascii="Arial" w:hAnsi="Arial" w:cs="Arial"/>
          <w:sz w:val="24"/>
          <w:szCs w:val="24"/>
        </w:rPr>
        <w:t>оне проведения работ;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>- в случае необходимости временного ограничения или прекращения движения по улицам в зоне проведения работ подрядной организацией разрабатываются схемы организации движения транспортных средств и согласовываются с ОГИБДД М</w:t>
      </w:r>
      <w:r w:rsidR="00B420DD" w:rsidRPr="00CC3121">
        <w:rPr>
          <w:rFonts w:ascii="Arial" w:hAnsi="Arial" w:cs="Arial"/>
          <w:sz w:val="24"/>
          <w:szCs w:val="24"/>
        </w:rPr>
        <w:t>О</w:t>
      </w:r>
      <w:r w:rsidRPr="00CC3121">
        <w:rPr>
          <w:rFonts w:ascii="Arial" w:hAnsi="Arial" w:cs="Arial"/>
          <w:sz w:val="24"/>
          <w:szCs w:val="24"/>
        </w:rPr>
        <w:t xml:space="preserve"> МВД России "</w:t>
      </w:r>
      <w:r w:rsidR="00B420DD" w:rsidRPr="00CC3121">
        <w:rPr>
          <w:rFonts w:ascii="Arial" w:hAnsi="Arial" w:cs="Arial"/>
          <w:sz w:val="24"/>
          <w:szCs w:val="24"/>
        </w:rPr>
        <w:t>Эхирит-Булагатский</w:t>
      </w:r>
      <w:r w:rsidRPr="00CC3121">
        <w:rPr>
          <w:rFonts w:ascii="Arial" w:hAnsi="Arial" w:cs="Arial"/>
          <w:sz w:val="24"/>
          <w:szCs w:val="24"/>
        </w:rPr>
        <w:t xml:space="preserve">". </w:t>
      </w:r>
    </w:p>
    <w:p w:rsidR="00287BE5" w:rsidRPr="00CC3121" w:rsidRDefault="00287BE5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BE5" w:rsidRPr="00CC3121" w:rsidRDefault="00287BE5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 xml:space="preserve">5.3 В случае, когда эксплуатационное состояние автомобильных дорог или их участков не отвечает требованиям </w:t>
      </w:r>
      <w:hyperlink r:id="rId15" w:history="1">
        <w:r w:rsidRPr="00CC3121">
          <w:rPr>
            <w:rFonts w:ascii="Arial" w:hAnsi="Arial" w:cs="Arial"/>
            <w:sz w:val="24"/>
            <w:szCs w:val="24"/>
          </w:rPr>
          <w:t xml:space="preserve">ГОСТ </w:t>
        </w:r>
        <w:proofErr w:type="gramStart"/>
        <w:r w:rsidRPr="00CC3121">
          <w:rPr>
            <w:rFonts w:ascii="Arial" w:hAnsi="Arial" w:cs="Arial"/>
            <w:sz w:val="24"/>
            <w:szCs w:val="24"/>
          </w:rPr>
          <w:t>Р</w:t>
        </w:r>
        <w:proofErr w:type="gramEnd"/>
        <w:r w:rsidRPr="00CC3121">
          <w:rPr>
            <w:rFonts w:ascii="Arial" w:hAnsi="Arial" w:cs="Arial"/>
            <w:sz w:val="24"/>
            <w:szCs w:val="24"/>
          </w:rPr>
          <w:t xml:space="preserve"> 50597-93</w:t>
        </w:r>
      </w:hyperlink>
      <w:r w:rsidRPr="00CC3121">
        <w:rPr>
          <w:rFonts w:ascii="Arial" w:hAnsi="Arial" w:cs="Arial"/>
          <w:sz w:val="24"/>
          <w:szCs w:val="24"/>
        </w:rPr>
        <w:t>, 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>5.3. Выполнение работ по ремонту автомобильных дорог, обеспечению безопасности дорожного движения осуществляется в соответствии с действующим законодательством Российской Федерации.</w:t>
      </w:r>
    </w:p>
    <w:p w:rsidR="00287BE5" w:rsidRPr="00CC3121" w:rsidRDefault="00287BE5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BE5" w:rsidRPr="00CC3121" w:rsidRDefault="00287BE5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CC3121">
        <w:rPr>
          <w:rFonts w:ascii="Arial" w:hAnsi="Arial" w:cs="Arial"/>
          <w:sz w:val="24"/>
          <w:szCs w:val="24"/>
        </w:rPr>
        <w:t xml:space="preserve">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обеспечение сохранности автомобильных дорог возлагается на </w:t>
      </w:r>
      <w:r w:rsidR="006268F3" w:rsidRPr="00CC3121">
        <w:rPr>
          <w:rFonts w:ascii="Arial" w:hAnsi="Arial" w:cs="Arial"/>
          <w:sz w:val="24"/>
          <w:szCs w:val="24"/>
        </w:rPr>
        <w:t>уполномоченный орган муниципального образование «     »</w:t>
      </w:r>
      <w:r w:rsidRPr="00CC3121">
        <w:rPr>
          <w:rFonts w:ascii="Arial" w:hAnsi="Arial" w:cs="Arial"/>
          <w:sz w:val="24"/>
          <w:szCs w:val="24"/>
        </w:rPr>
        <w:t>, а также на подрядные организации, выполняющие работы по ремонту и содержанию автомобильных дорог в рамках их обязательств по муниципальному контракту.</w:t>
      </w:r>
      <w:proofErr w:type="gramEnd"/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193B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C3121">
        <w:rPr>
          <w:rFonts w:ascii="Arial" w:hAnsi="Arial" w:cs="Arial"/>
          <w:b/>
          <w:sz w:val="24"/>
          <w:szCs w:val="24"/>
        </w:rPr>
        <w:t>6. ПРОВЕДЕНИЕ РАБОТ ПО СОДЕРЖАНИЮ АВТОМОБИЛЬНЫХ ДОР</w:t>
      </w:r>
      <w:r w:rsidR="00CC3121">
        <w:rPr>
          <w:rFonts w:ascii="Arial" w:hAnsi="Arial" w:cs="Arial"/>
          <w:b/>
          <w:sz w:val="24"/>
          <w:szCs w:val="24"/>
        </w:rPr>
        <w:t>ОГ</w:t>
      </w:r>
    </w:p>
    <w:p w:rsidR="00146DD7" w:rsidRPr="00CC3121" w:rsidRDefault="00146DD7" w:rsidP="00CC31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lastRenderedPageBreak/>
        <w:t xml:space="preserve">6.1. Работы по содержанию автомобильных дорог выполняются подрядными организациями на основании муниципальных контрактов, заключенных в соответствии с Федеральным </w:t>
      </w:r>
      <w:hyperlink r:id="rId16" w:history="1">
        <w:r w:rsidRPr="00CC3121">
          <w:rPr>
            <w:rFonts w:ascii="Arial" w:hAnsi="Arial" w:cs="Arial"/>
            <w:sz w:val="24"/>
            <w:szCs w:val="24"/>
          </w:rPr>
          <w:t>законом</w:t>
        </w:r>
      </w:hyperlink>
      <w:r w:rsidRPr="00CC3121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 xml:space="preserve">6.2. В случае, когда эксплуатационное состояние автомобильных дорог или их участков не отвечает требованиям </w:t>
      </w:r>
      <w:hyperlink r:id="rId17" w:history="1">
        <w:r w:rsidRPr="00CC3121">
          <w:rPr>
            <w:rFonts w:ascii="Arial" w:hAnsi="Arial" w:cs="Arial"/>
            <w:sz w:val="24"/>
            <w:szCs w:val="24"/>
          </w:rPr>
          <w:t xml:space="preserve">ГОСТ </w:t>
        </w:r>
        <w:proofErr w:type="gramStart"/>
        <w:r w:rsidRPr="00CC3121">
          <w:rPr>
            <w:rFonts w:ascii="Arial" w:hAnsi="Arial" w:cs="Arial"/>
            <w:sz w:val="24"/>
            <w:szCs w:val="24"/>
          </w:rPr>
          <w:t>Р</w:t>
        </w:r>
        <w:proofErr w:type="gramEnd"/>
        <w:r w:rsidRPr="00CC3121">
          <w:rPr>
            <w:rFonts w:ascii="Arial" w:hAnsi="Arial" w:cs="Arial"/>
            <w:sz w:val="24"/>
            <w:szCs w:val="24"/>
          </w:rPr>
          <w:t xml:space="preserve"> 50597-93</w:t>
        </w:r>
      </w:hyperlink>
      <w:r w:rsidRPr="00CC3121">
        <w:rPr>
          <w:rFonts w:ascii="Arial" w:hAnsi="Arial" w:cs="Arial"/>
          <w:sz w:val="24"/>
          <w:szCs w:val="24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утвержденного постановлением Госстандарта РФ от 11.10.1993 N 221, 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>6.3. Выполнение работ по содержанию автомобильных дорог, обеспечению безопасности дорожного движения осуществляется в соответствии с действующим законодательством Российской Федерации.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 xml:space="preserve">6.4. 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обеспечения сохранности автомобильных дорог возлагается </w:t>
      </w:r>
      <w:proofErr w:type="gramStart"/>
      <w:r w:rsidRPr="00CC3121">
        <w:rPr>
          <w:rFonts w:ascii="Arial" w:hAnsi="Arial" w:cs="Arial"/>
          <w:sz w:val="24"/>
          <w:szCs w:val="24"/>
        </w:rPr>
        <w:t>на</w:t>
      </w:r>
      <w:proofErr w:type="gramEnd"/>
      <w:r w:rsidRPr="00CC31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32EB" w:rsidRPr="00CC3121">
        <w:rPr>
          <w:rFonts w:ascii="Arial" w:hAnsi="Arial" w:cs="Arial"/>
          <w:sz w:val="24"/>
          <w:szCs w:val="24"/>
        </w:rPr>
        <w:t>уполномоченный</w:t>
      </w:r>
      <w:proofErr w:type="gramEnd"/>
      <w:r w:rsidR="00B932EB" w:rsidRPr="00CC3121">
        <w:rPr>
          <w:rFonts w:ascii="Arial" w:hAnsi="Arial" w:cs="Arial"/>
          <w:sz w:val="24"/>
          <w:szCs w:val="24"/>
        </w:rPr>
        <w:t xml:space="preserve"> орган муниципального образование «</w:t>
      </w:r>
      <w:r w:rsidR="00146DD7">
        <w:rPr>
          <w:rFonts w:ascii="Arial" w:hAnsi="Arial" w:cs="Arial"/>
          <w:sz w:val="24"/>
          <w:szCs w:val="24"/>
        </w:rPr>
        <w:t>Хогот</w:t>
      </w:r>
      <w:r w:rsidR="00B932EB" w:rsidRPr="00CC3121">
        <w:rPr>
          <w:rFonts w:ascii="Arial" w:hAnsi="Arial" w:cs="Arial"/>
          <w:sz w:val="24"/>
          <w:szCs w:val="24"/>
        </w:rPr>
        <w:t>»</w:t>
      </w:r>
      <w:r w:rsidRPr="00CC3121">
        <w:rPr>
          <w:rFonts w:ascii="Arial" w:hAnsi="Arial" w:cs="Arial"/>
          <w:sz w:val="24"/>
          <w:szCs w:val="24"/>
        </w:rPr>
        <w:t>, а также на подрядные организации, выполняющие работы по содержанию автомобильных дорог, в рамках их ответственности по муниципальным контрактам.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>7</w:t>
      </w:r>
      <w:r w:rsidRPr="00CC3121">
        <w:rPr>
          <w:rFonts w:ascii="Arial" w:hAnsi="Arial" w:cs="Arial"/>
          <w:b/>
          <w:sz w:val="24"/>
          <w:szCs w:val="24"/>
        </w:rPr>
        <w:t>. ПРИЕМКА РАБОТ ПО РЕМОНТУ И СОДЕРЖАНИЮ АВТОМОБИЛЬНЫХ ДОРОГ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>7.1. Приемка и оценка качества работ по ремонту и содержанию автомобильных дорог производятся с целью определения соответствия полноты и качества выполненных работ требованиям муниципальных контрактов, проектной документации и сметных расчетов, технических регламентов.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>7.2. Приемка работ по ремонту и содержанию автомобильных дорог осуществляется в соответствии с требованиями ВСН 19-89 "Правила приемки работ при строительстве и ремонте автомобильных дорог", утвержденных Минавтодором РСФСР от 14.07.1989 N НА-18/266</w:t>
      </w:r>
      <w:r w:rsidR="00762F99" w:rsidRPr="00CC3121">
        <w:rPr>
          <w:rFonts w:ascii="Arial" w:hAnsi="Arial" w:cs="Arial"/>
          <w:sz w:val="24"/>
          <w:szCs w:val="24"/>
        </w:rPr>
        <w:t xml:space="preserve"> уполномоченной комиссией.</w:t>
      </w:r>
    </w:p>
    <w:p w:rsidR="00B420DD" w:rsidRPr="00CC3121" w:rsidRDefault="00B420DD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20DD" w:rsidRPr="00CC3121" w:rsidRDefault="00B420DD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121">
        <w:rPr>
          <w:rFonts w:ascii="Arial" w:hAnsi="Arial" w:cs="Arial"/>
          <w:sz w:val="24"/>
          <w:szCs w:val="24"/>
        </w:rPr>
        <w:t xml:space="preserve">7.3 .Приемка и оценка качества работ по содержанию автомобильных дорог осуществляется путем оценки соответствия фактического уровня уровню, установленному </w:t>
      </w:r>
      <w:hyperlink r:id="rId18" w:history="1">
        <w:r w:rsidRPr="00CC3121">
          <w:rPr>
            <w:rFonts w:ascii="Arial" w:hAnsi="Arial" w:cs="Arial"/>
            <w:sz w:val="24"/>
            <w:szCs w:val="24"/>
          </w:rPr>
          <w:t xml:space="preserve">ГОСТ </w:t>
        </w:r>
        <w:proofErr w:type="gramStart"/>
        <w:r w:rsidRPr="00CC3121">
          <w:rPr>
            <w:rFonts w:ascii="Arial" w:hAnsi="Arial" w:cs="Arial"/>
            <w:sz w:val="24"/>
            <w:szCs w:val="24"/>
          </w:rPr>
          <w:t>Р</w:t>
        </w:r>
        <w:proofErr w:type="gramEnd"/>
        <w:r w:rsidRPr="00CC3121">
          <w:rPr>
            <w:rFonts w:ascii="Arial" w:hAnsi="Arial" w:cs="Arial"/>
            <w:sz w:val="24"/>
            <w:szCs w:val="24"/>
          </w:rPr>
          <w:t xml:space="preserve"> 50597-93</w:t>
        </w:r>
      </w:hyperlink>
      <w:r w:rsidR="00B932EB" w:rsidRPr="00CC3121">
        <w:rPr>
          <w:rFonts w:ascii="Arial" w:hAnsi="Arial" w:cs="Arial"/>
          <w:sz w:val="24"/>
          <w:szCs w:val="24"/>
        </w:rPr>
        <w:t>.</w:t>
      </w: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193B" w:rsidRPr="00CC3121" w:rsidRDefault="002B193B" w:rsidP="00CC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CF4" w:rsidRPr="00CC3121" w:rsidRDefault="007C5CF4" w:rsidP="00CC3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C5CF4" w:rsidRPr="00CC3121" w:rsidSect="00CC3121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93B"/>
    <w:rsid w:val="000647C8"/>
    <w:rsid w:val="00064E52"/>
    <w:rsid w:val="000F713C"/>
    <w:rsid w:val="00102F4C"/>
    <w:rsid w:val="00146DD7"/>
    <w:rsid w:val="001547A3"/>
    <w:rsid w:val="001646D7"/>
    <w:rsid w:val="00186D91"/>
    <w:rsid w:val="001B1412"/>
    <w:rsid w:val="001F1EEF"/>
    <w:rsid w:val="00287BE5"/>
    <w:rsid w:val="002B193B"/>
    <w:rsid w:val="002D7C60"/>
    <w:rsid w:val="00355DD2"/>
    <w:rsid w:val="003C235B"/>
    <w:rsid w:val="00511AEA"/>
    <w:rsid w:val="005C3761"/>
    <w:rsid w:val="005C49B1"/>
    <w:rsid w:val="005E2871"/>
    <w:rsid w:val="00602560"/>
    <w:rsid w:val="006268F3"/>
    <w:rsid w:val="00632F40"/>
    <w:rsid w:val="00635E15"/>
    <w:rsid w:val="00661581"/>
    <w:rsid w:val="006861CE"/>
    <w:rsid w:val="006925E7"/>
    <w:rsid w:val="006A5F93"/>
    <w:rsid w:val="00762F99"/>
    <w:rsid w:val="007C5CF4"/>
    <w:rsid w:val="007D2B89"/>
    <w:rsid w:val="008338D8"/>
    <w:rsid w:val="0083678D"/>
    <w:rsid w:val="00837423"/>
    <w:rsid w:val="008569A4"/>
    <w:rsid w:val="008C4CDE"/>
    <w:rsid w:val="008D255D"/>
    <w:rsid w:val="009109BE"/>
    <w:rsid w:val="00931F1F"/>
    <w:rsid w:val="00950A51"/>
    <w:rsid w:val="009572A2"/>
    <w:rsid w:val="00961668"/>
    <w:rsid w:val="00973EB1"/>
    <w:rsid w:val="00A278A9"/>
    <w:rsid w:val="00AD4671"/>
    <w:rsid w:val="00B420DD"/>
    <w:rsid w:val="00B932EB"/>
    <w:rsid w:val="00BB2D9E"/>
    <w:rsid w:val="00C20831"/>
    <w:rsid w:val="00C76334"/>
    <w:rsid w:val="00CB4628"/>
    <w:rsid w:val="00CC3121"/>
    <w:rsid w:val="00DA35F5"/>
    <w:rsid w:val="00DA7E10"/>
    <w:rsid w:val="00E75382"/>
    <w:rsid w:val="00F2384D"/>
    <w:rsid w:val="00F643A9"/>
    <w:rsid w:val="00F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B19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8ACD4642C8C5052619D9F3B54B469E8DF7F57B935A980A23359C9F9S0ZAC" TargetMode="External"/><Relationship Id="rId13" Type="http://schemas.openxmlformats.org/officeDocument/2006/relationships/hyperlink" Target="consultantplus://offline/ref=6A4A104FC197E34AF480167B2FF1579F9D1C27D618219CEF3C5FE983EDB9t7I" TargetMode="External"/><Relationship Id="rId18" Type="http://schemas.openxmlformats.org/officeDocument/2006/relationships/hyperlink" Target="consultantplus://offline/ref=6318D8703B3FFC52A20ECFFE5A82EA538EEBA79646FD3D7FCEB3E26220y3Y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65019D61254735D46D34957657EAC5425FC3274BD3B80F038467148BE17072BDBC8D70E915j9C" TargetMode="External"/><Relationship Id="rId12" Type="http://schemas.openxmlformats.org/officeDocument/2006/relationships/hyperlink" Target="consultantplus://offline/ref=6A4A104FC197E34AF480167B2FF1579F9D1C22D51B2B9CEF3C5FE983EDB9t7I" TargetMode="External"/><Relationship Id="rId17" Type="http://schemas.openxmlformats.org/officeDocument/2006/relationships/hyperlink" Target="consultantplus://offline/ref=EC68ACD4642C8C5052619D9F3B54B469E8DF7F57B935A980A23359C9F9S0Z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68ACD4642C8C5052619D9F3B54B469EBDE7B5BB537A980A23359C9F9S0ZA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5019D61254735D46D34957657EAC5425FC52B4DD4B80F038467148BE17072BDBC8D761EjFC" TargetMode="External"/><Relationship Id="rId11" Type="http://schemas.openxmlformats.org/officeDocument/2006/relationships/hyperlink" Target="consultantplus://offline/ref=6A4A104FC197E34AF480167B2FF1579F9D1D2DD0102D9CEF3C5FE983ED9738FC7EAFA94480683CAFB3t1I" TargetMode="External"/><Relationship Id="rId5" Type="http://schemas.openxmlformats.org/officeDocument/2006/relationships/hyperlink" Target="consultantplus://offline/ref=F865019D61254735D46D34957657EAC5425FC52B4DD4B80F038467148BE17072BDBC8D711Ej8C" TargetMode="External"/><Relationship Id="rId15" Type="http://schemas.openxmlformats.org/officeDocument/2006/relationships/hyperlink" Target="consultantplus://offline/ref=64BEA060E2CC65E6D935B224C67792901CF1AC09F41A7F449B27FD88E340v7I" TargetMode="External"/><Relationship Id="rId10" Type="http://schemas.openxmlformats.org/officeDocument/2006/relationships/hyperlink" Target="consultantplus://offline/ref=6A4A104FC197E34AF480167B2FF1579F9D1725D4102E9CEF3C5FE983EDB9t7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A104FC197E34AF480167B2FF1579F9D1725D4102E9CEF3C5FE983EDB9t7I" TargetMode="External"/><Relationship Id="rId14" Type="http://schemas.openxmlformats.org/officeDocument/2006/relationships/hyperlink" Target="consultantplus://offline/ref=EC68ACD4642C8C5052619D9F3B54B469EBDE7B5BB537A980A23359C9F9S0Z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8663221</TotalTime>
  <Pages>4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2018-08-15T10:12:00Z</cp:lastPrinted>
  <dcterms:created xsi:type="dcterms:W3CDTF">2002-01-03T02:26:00Z</dcterms:created>
  <dcterms:modified xsi:type="dcterms:W3CDTF">2018-08-15T10:14:00Z</dcterms:modified>
</cp:coreProperties>
</file>