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BA3" w:rsidRPr="00DA32E6" w:rsidRDefault="00234BA3" w:rsidP="00234BA3">
      <w:pPr>
        <w:ind w:firstLine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32E6">
        <w:rPr>
          <w:rFonts w:ascii="Times New Roman" w:hAnsi="Times New Roman" w:cs="Times New Roman"/>
          <w:b/>
          <w:sz w:val="24"/>
          <w:szCs w:val="24"/>
          <w:u w:val="single"/>
        </w:rPr>
        <w:t xml:space="preserve">С.Хогот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15 марта</w:t>
      </w:r>
      <w:r w:rsidRPr="00DA32E6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DA32E6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:rsidR="00234BA3" w:rsidRPr="0071743E" w:rsidRDefault="00234BA3" w:rsidP="00234BA3">
      <w:pPr>
        <w:ind w:firstLine="142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71743E">
        <w:rPr>
          <w:rFonts w:ascii="Times New Roman" w:hAnsi="Times New Roman" w:cs="Times New Roman"/>
          <w:b/>
          <w:i/>
          <w:sz w:val="72"/>
          <w:szCs w:val="72"/>
        </w:rPr>
        <w:t>«ВЕСТНИК</w:t>
      </w:r>
    </w:p>
    <w:p w:rsidR="00234BA3" w:rsidRPr="0071743E" w:rsidRDefault="00234BA3" w:rsidP="00234BA3">
      <w:pPr>
        <w:pBdr>
          <w:bottom w:val="single" w:sz="12" w:space="1" w:color="auto"/>
        </w:pBdr>
        <w:ind w:firstLine="142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71743E">
        <w:rPr>
          <w:rFonts w:ascii="Times New Roman" w:hAnsi="Times New Roman" w:cs="Times New Roman"/>
          <w:b/>
          <w:i/>
          <w:sz w:val="72"/>
          <w:szCs w:val="72"/>
        </w:rPr>
        <w:t>МО «ХОГОТ»</w:t>
      </w:r>
    </w:p>
    <w:p w:rsidR="00234BA3" w:rsidRDefault="00234BA3" w:rsidP="00234BA3">
      <w:pPr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Газета муниципального образования «Хогот» Баяндаевского района Иркутской области</w:t>
      </w:r>
    </w:p>
    <w:p w:rsidR="00234BA3" w:rsidRPr="0071743E" w:rsidRDefault="00234BA3" w:rsidP="00234BA3">
      <w:pPr>
        <w:ind w:firstLine="14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Издается с 01 марта 2007 года</w:t>
      </w:r>
    </w:p>
    <w:p w:rsidR="00234BA3" w:rsidRDefault="00234BA3" w:rsidP="00234BA3">
      <w:pPr>
        <w:shd w:val="clear" w:color="auto" w:fill="FFFFFF"/>
        <w:tabs>
          <w:tab w:val="left" w:pos="9498"/>
        </w:tabs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37B77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звещение о согласовании проектов межевания земельных участков</w:t>
      </w:r>
    </w:p>
    <w:p w:rsidR="00234BA3" w:rsidRPr="007971B2" w:rsidRDefault="00234BA3" w:rsidP="00234BA3">
      <w:pPr>
        <w:spacing w:after="0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71B2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«Хогот» в соответствии с частью 5.1 статьи 10 Федерального закона от 24 июля 2002 года № 101-ФЗ «Об обороте земель сельскохозяйственного назначения» сообщает о возможности заключения договора купли-продажи или договора аренды без проведения торгов на земельный участок с кадастровым номером 85:02:000000:1265, площадью 1 000 000 кв.м., категория земель: земли сельскохозяйственного назначения, разрешенное использование: для</w:t>
      </w:r>
      <w:proofErr w:type="gramEnd"/>
      <w:r w:rsidRPr="007971B2">
        <w:rPr>
          <w:rFonts w:ascii="Times New Roman" w:hAnsi="Times New Roman" w:cs="Times New Roman"/>
          <w:sz w:val="24"/>
          <w:szCs w:val="24"/>
        </w:rPr>
        <w:t xml:space="preserve"> организации сельскохозяйственного производства (дата регистрации муниципальной собственности 14.03.2018 г.).</w:t>
      </w:r>
    </w:p>
    <w:p w:rsidR="00234BA3" w:rsidRPr="007971B2" w:rsidRDefault="00234BA3" w:rsidP="00234BA3">
      <w:pPr>
        <w:spacing w:after="0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71B2">
        <w:rPr>
          <w:rFonts w:ascii="Times New Roman" w:hAnsi="Times New Roman" w:cs="Times New Roman"/>
          <w:sz w:val="24"/>
          <w:szCs w:val="24"/>
        </w:rPr>
        <w:t>Сельскохозяйственные организации или крестьянские (фермерские) хозяйства, использующие указанный земельный участок, вправе обратиться в Администрацию муниципального образования «Хогот» по адресу: Иркутская область, Баяндаевский район, с. Хогот, ул. Трактовая, 65, с заявлением о заключении договора купли-продажи или договора аренды на указанный земельный участок в течение шести месяцев с момента государственной регистрации права муниципальной собственности на указанный земельный участок.</w:t>
      </w:r>
    </w:p>
    <w:p w:rsidR="00234BA3" w:rsidRDefault="00234BA3" w:rsidP="00234BA3">
      <w:pPr>
        <w:spacing w:after="0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71B2">
        <w:rPr>
          <w:rFonts w:ascii="Times New Roman" w:hAnsi="Times New Roman" w:cs="Times New Roman"/>
          <w:sz w:val="24"/>
          <w:szCs w:val="24"/>
        </w:rPr>
        <w:t>Цена земельного участка составляет 23 300 (двадцать три тысячи триста) рублей.</w:t>
      </w:r>
    </w:p>
    <w:p w:rsidR="00234BA3" w:rsidRDefault="00234BA3" w:rsidP="00234BA3">
      <w:pPr>
        <w:spacing w:after="0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34BA3" w:rsidRPr="007971B2" w:rsidRDefault="00234BA3" w:rsidP="00234BA3">
      <w:pPr>
        <w:spacing w:after="0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34BA3" w:rsidRPr="0071743E" w:rsidRDefault="00234BA3" w:rsidP="00234BA3">
      <w:pPr>
        <w:jc w:val="right"/>
        <w:rPr>
          <w:rFonts w:ascii="Times New Roman" w:hAnsi="Times New Roman" w:cs="Times New Roman"/>
          <w:sz w:val="18"/>
          <w:szCs w:val="18"/>
        </w:rPr>
      </w:pPr>
      <w:r w:rsidRPr="0071743E">
        <w:rPr>
          <w:rFonts w:ascii="Times New Roman" w:hAnsi="Times New Roman" w:cs="Times New Roman"/>
          <w:sz w:val="18"/>
          <w:szCs w:val="18"/>
        </w:rPr>
        <w:t>Глава муниципального образования «Хогот»    В.П.Ханаров</w:t>
      </w:r>
    </w:p>
    <w:p w:rsidR="00234BA3" w:rsidRPr="0071743E" w:rsidRDefault="00234BA3" w:rsidP="00234BA3">
      <w:pPr>
        <w:jc w:val="both"/>
        <w:rPr>
          <w:rFonts w:ascii="Times New Roman" w:hAnsi="Times New Roman" w:cs="Times New Roman"/>
          <w:sz w:val="18"/>
          <w:szCs w:val="18"/>
        </w:rPr>
      </w:pPr>
      <w:r w:rsidRPr="0071743E">
        <w:rPr>
          <w:rFonts w:ascii="Times New Roman" w:hAnsi="Times New Roman" w:cs="Times New Roman"/>
          <w:sz w:val="18"/>
          <w:szCs w:val="18"/>
        </w:rPr>
        <w:t xml:space="preserve">Сообщение публикуется за 40 календарных дней до проведения собрания </w:t>
      </w:r>
    </w:p>
    <w:p w:rsidR="00234BA3" w:rsidRDefault="00234BA3" w:rsidP="00234BA3">
      <w:pPr>
        <w:pBdr>
          <w:bottom w:val="single" w:sz="12" w:space="1" w:color="auto"/>
        </w:pBdr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BA3" w:rsidRPr="00DA32E6" w:rsidRDefault="00234BA3" w:rsidP="00234BA3">
      <w:pPr>
        <w:jc w:val="both"/>
        <w:rPr>
          <w:rFonts w:ascii="Times New Roman" w:hAnsi="Times New Roman" w:cs="Times New Roman"/>
          <w:sz w:val="24"/>
          <w:szCs w:val="24"/>
        </w:rPr>
      </w:pPr>
      <w:r w:rsidRPr="00DA32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34BA3" w:rsidRDefault="00234BA3" w:rsidP="00234BA3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DA32E6">
        <w:rPr>
          <w:rFonts w:ascii="Times New Roman" w:hAnsi="Times New Roman" w:cs="Times New Roman"/>
          <w:sz w:val="20"/>
          <w:szCs w:val="20"/>
        </w:rPr>
        <w:t>Учредитель: Администрация МО «Хогот», газета выпущена тиражом в 50 экз. Объем 4А. Адрес редакции и издателя: 669133,Иркутская область, Баяндаевский район, с</w:t>
      </w:r>
      <w:proofErr w:type="gramStart"/>
      <w:r w:rsidRPr="00DA32E6">
        <w:rPr>
          <w:rFonts w:ascii="Times New Roman" w:hAnsi="Times New Roman" w:cs="Times New Roman"/>
          <w:sz w:val="20"/>
          <w:szCs w:val="20"/>
        </w:rPr>
        <w:t>.Х</w:t>
      </w:r>
      <w:proofErr w:type="gramEnd"/>
      <w:r w:rsidRPr="00DA32E6">
        <w:rPr>
          <w:rFonts w:ascii="Times New Roman" w:hAnsi="Times New Roman" w:cs="Times New Roman"/>
          <w:sz w:val="20"/>
          <w:szCs w:val="20"/>
        </w:rPr>
        <w:t>огот, Ул.Трактовая,65</w:t>
      </w:r>
    </w:p>
    <w:p w:rsidR="00234BA3" w:rsidRDefault="00234BA3" w:rsidP="00234BA3"/>
    <w:p w:rsidR="008575B3" w:rsidRDefault="008575B3"/>
    <w:sectPr w:rsidR="008575B3" w:rsidSect="0068456B">
      <w:pgSz w:w="11906" w:h="16838"/>
      <w:pgMar w:top="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BA3"/>
    <w:rsid w:val="00234BA3"/>
    <w:rsid w:val="00857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1585</Characters>
  <Application>Microsoft Office Word</Application>
  <DocSecurity>0</DocSecurity>
  <Lines>13</Lines>
  <Paragraphs>3</Paragraphs>
  <ScaleCrop>false</ScaleCrop>
  <Company>Microsoft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8888</dc:creator>
  <cp:keywords/>
  <dc:description/>
  <cp:lastModifiedBy>8888</cp:lastModifiedBy>
  <cp:revision>2</cp:revision>
  <cp:lastPrinted>2018-03-30T00:13:00Z</cp:lastPrinted>
  <dcterms:created xsi:type="dcterms:W3CDTF">2018-03-30T00:12:00Z</dcterms:created>
  <dcterms:modified xsi:type="dcterms:W3CDTF">2018-03-30T00:13:00Z</dcterms:modified>
</cp:coreProperties>
</file>