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64" w:rsidRPr="00B639C8" w:rsidRDefault="00547E64" w:rsidP="00547E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09.07</w:t>
      </w:r>
      <w:r w:rsidRPr="00B639C8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2</w:t>
      </w:r>
      <w:r w:rsidRPr="00B639C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25</w:t>
      </w:r>
    </w:p>
    <w:p w:rsidR="00547E64" w:rsidRPr="00B639C8" w:rsidRDefault="00547E64" w:rsidP="00547E64">
      <w:pPr>
        <w:jc w:val="center"/>
        <w:rPr>
          <w:rFonts w:ascii="Arial" w:hAnsi="Arial" w:cs="Arial"/>
          <w:b/>
          <w:sz w:val="32"/>
          <w:szCs w:val="32"/>
        </w:rPr>
      </w:pPr>
      <w:r w:rsidRPr="00B639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E64" w:rsidRPr="00B639C8" w:rsidRDefault="00547E64" w:rsidP="00547E64">
      <w:pPr>
        <w:jc w:val="center"/>
        <w:rPr>
          <w:rFonts w:ascii="Arial" w:hAnsi="Arial" w:cs="Arial"/>
          <w:b/>
          <w:sz w:val="32"/>
          <w:szCs w:val="32"/>
        </w:rPr>
      </w:pPr>
      <w:r w:rsidRPr="00B639C8">
        <w:rPr>
          <w:rFonts w:ascii="Arial" w:hAnsi="Arial" w:cs="Arial"/>
          <w:b/>
          <w:sz w:val="32"/>
          <w:szCs w:val="32"/>
        </w:rPr>
        <w:t>ИРКУТСКАЯ ОБЛАСТЬ</w:t>
      </w:r>
    </w:p>
    <w:p w:rsidR="00547E64" w:rsidRPr="00B639C8" w:rsidRDefault="00547E64" w:rsidP="00547E64">
      <w:pPr>
        <w:jc w:val="center"/>
        <w:rPr>
          <w:rFonts w:ascii="Arial" w:hAnsi="Arial" w:cs="Arial"/>
          <w:b/>
          <w:sz w:val="32"/>
          <w:szCs w:val="32"/>
        </w:rPr>
      </w:pPr>
      <w:r w:rsidRPr="00B639C8">
        <w:rPr>
          <w:rFonts w:ascii="Arial" w:hAnsi="Arial" w:cs="Arial"/>
          <w:b/>
          <w:sz w:val="32"/>
          <w:szCs w:val="32"/>
        </w:rPr>
        <w:t xml:space="preserve">БАЯНДАЕВСКИЙ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639C8">
        <w:rPr>
          <w:rFonts w:ascii="Arial" w:hAnsi="Arial" w:cs="Arial"/>
          <w:b/>
          <w:sz w:val="32"/>
          <w:szCs w:val="32"/>
        </w:rPr>
        <w:t>РАЙОН</w:t>
      </w:r>
    </w:p>
    <w:p w:rsidR="00547E64" w:rsidRPr="00B639C8" w:rsidRDefault="00547E64" w:rsidP="00547E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639C8">
        <w:rPr>
          <w:rFonts w:ascii="Arial" w:hAnsi="Arial" w:cs="Arial"/>
          <w:b/>
          <w:sz w:val="32"/>
          <w:szCs w:val="32"/>
        </w:rPr>
        <w:t xml:space="preserve"> «ХОГОТ»</w:t>
      </w:r>
    </w:p>
    <w:p w:rsidR="00547E64" w:rsidRDefault="00547E64" w:rsidP="00547E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7E64" w:rsidRDefault="00547E64" w:rsidP="00547E64">
      <w:pPr>
        <w:jc w:val="center"/>
        <w:rPr>
          <w:rFonts w:ascii="Arial" w:hAnsi="Arial" w:cs="Arial"/>
          <w:b/>
          <w:sz w:val="32"/>
          <w:szCs w:val="32"/>
        </w:rPr>
      </w:pPr>
    </w:p>
    <w:p w:rsidR="00547E64" w:rsidRPr="00547E64" w:rsidRDefault="00547E64" w:rsidP="00547E64">
      <w:pPr>
        <w:rPr>
          <w:sz w:val="24"/>
          <w:szCs w:val="24"/>
        </w:rPr>
      </w:pPr>
      <w:r w:rsidRPr="00547E64">
        <w:rPr>
          <w:sz w:val="24"/>
          <w:szCs w:val="24"/>
        </w:rPr>
        <w:t>Об утверждении Порядка формирования</w:t>
      </w:r>
    </w:p>
    <w:p w:rsidR="00547E64" w:rsidRDefault="00547E64" w:rsidP="00547E64">
      <w:pPr>
        <w:rPr>
          <w:sz w:val="24"/>
          <w:szCs w:val="24"/>
        </w:rPr>
      </w:pPr>
      <w:r w:rsidRPr="00547E64">
        <w:rPr>
          <w:sz w:val="24"/>
          <w:szCs w:val="24"/>
        </w:rPr>
        <w:t>и ведения реестра муниципальных услуг</w:t>
      </w:r>
    </w:p>
    <w:p w:rsidR="00547E64" w:rsidRDefault="00547E64" w:rsidP="00547E64">
      <w:pPr>
        <w:rPr>
          <w:sz w:val="24"/>
          <w:szCs w:val="24"/>
        </w:rPr>
      </w:pPr>
    </w:p>
    <w:p w:rsidR="00547E64" w:rsidRDefault="00547E64" w:rsidP="00547E64">
      <w:pPr>
        <w:rPr>
          <w:sz w:val="24"/>
          <w:szCs w:val="24"/>
        </w:rPr>
      </w:pPr>
    </w:p>
    <w:p w:rsidR="00547E64" w:rsidRDefault="00547E64" w:rsidP="00547E64">
      <w:pPr>
        <w:rPr>
          <w:sz w:val="24"/>
          <w:szCs w:val="24"/>
        </w:rPr>
      </w:pPr>
    </w:p>
    <w:p w:rsidR="00547E64" w:rsidRDefault="00547E64" w:rsidP="00547E64">
      <w:pPr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2010 г. № 210 – ФЗ «Об организации предоставления государственных и муниципальных услуг», Постановлением Правительства Иркутской области от 5 ноября 2011 г. № 296-пп «О порядке формирования и ведения Реестра государственных услуг Иркутской области», руководствуясь ст. 32, 45 Устав МО «Хогот», постановляю:</w:t>
      </w:r>
    </w:p>
    <w:p w:rsidR="00547E64" w:rsidRDefault="00547E64" w:rsidP="00547E64">
      <w:pPr>
        <w:rPr>
          <w:sz w:val="24"/>
          <w:szCs w:val="24"/>
        </w:rPr>
      </w:pPr>
    </w:p>
    <w:p w:rsidR="00547E64" w:rsidRDefault="00547E64" w:rsidP="00547E64">
      <w:pPr>
        <w:rPr>
          <w:sz w:val="24"/>
          <w:szCs w:val="24"/>
        </w:rPr>
      </w:pPr>
      <w:r>
        <w:rPr>
          <w:sz w:val="24"/>
          <w:szCs w:val="24"/>
        </w:rPr>
        <w:t>1. Утвердить прилагаемый Порядок формирования и ведения Реестра муниципальных услуг МО «Хогот»;</w:t>
      </w:r>
    </w:p>
    <w:p w:rsidR="00547E64" w:rsidRDefault="00547E64" w:rsidP="00547E64">
      <w:pPr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опубликовать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Вестник</w:t>
      </w:r>
      <w:proofErr w:type="gramEnd"/>
      <w:r>
        <w:rPr>
          <w:sz w:val="24"/>
          <w:szCs w:val="24"/>
        </w:rPr>
        <w:t xml:space="preserve"> МО «Хогот» и разместить на официальном сайте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раздел-поселения района» в информационно-телекоммуникационной сети «Интернет»</w:t>
      </w:r>
    </w:p>
    <w:p w:rsidR="00547E64" w:rsidRDefault="00547E64" w:rsidP="00547E64">
      <w:pPr>
        <w:rPr>
          <w:sz w:val="24"/>
          <w:szCs w:val="24"/>
        </w:rPr>
      </w:pPr>
      <w:r>
        <w:rPr>
          <w:sz w:val="24"/>
          <w:szCs w:val="24"/>
        </w:rPr>
        <w:t>Глава МО «Хогот»</w:t>
      </w:r>
    </w:p>
    <w:p w:rsidR="00547E64" w:rsidRDefault="00547E64" w:rsidP="00547E64">
      <w:pPr>
        <w:rPr>
          <w:sz w:val="24"/>
          <w:szCs w:val="24"/>
        </w:rPr>
      </w:pPr>
      <w:r>
        <w:rPr>
          <w:sz w:val="24"/>
          <w:szCs w:val="24"/>
        </w:rPr>
        <w:t xml:space="preserve">В.П. </w:t>
      </w:r>
      <w:proofErr w:type="spellStart"/>
      <w:r>
        <w:rPr>
          <w:sz w:val="24"/>
          <w:szCs w:val="24"/>
        </w:rPr>
        <w:t>Ханаров</w:t>
      </w:r>
      <w:proofErr w:type="spellEnd"/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9E2FB1" w:rsidP="00547E64">
      <w:pPr>
        <w:rPr>
          <w:sz w:val="24"/>
          <w:szCs w:val="24"/>
        </w:rPr>
      </w:pPr>
    </w:p>
    <w:p w:rsidR="009E2FB1" w:rsidRDefault="008A7715" w:rsidP="008A771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A7715" w:rsidRDefault="008A7715" w:rsidP="008A771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 МО «Хогот»</w:t>
      </w:r>
    </w:p>
    <w:p w:rsidR="008A7715" w:rsidRPr="00547E64" w:rsidRDefault="008A7715" w:rsidP="008A7715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09.07.2012 № 25</w:t>
      </w:r>
    </w:p>
    <w:p w:rsidR="00547E64" w:rsidRDefault="00547E64" w:rsidP="00547E64">
      <w:pPr>
        <w:jc w:val="center"/>
        <w:rPr>
          <w:rFonts w:ascii="Arial" w:hAnsi="Arial" w:cs="Arial"/>
          <w:b/>
          <w:sz w:val="32"/>
          <w:szCs w:val="32"/>
        </w:rPr>
      </w:pPr>
    </w:p>
    <w:p w:rsidR="008A7715" w:rsidRDefault="008A7715" w:rsidP="00547E64">
      <w:pPr>
        <w:jc w:val="center"/>
        <w:rPr>
          <w:rFonts w:ascii="Arial" w:hAnsi="Arial" w:cs="Arial"/>
          <w:b/>
          <w:sz w:val="32"/>
          <w:szCs w:val="32"/>
        </w:rPr>
      </w:pPr>
    </w:p>
    <w:p w:rsidR="008A7715" w:rsidRDefault="008A7715" w:rsidP="008A771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 формирования и ведения Реестра муниципальных услуг МО «Хогот»</w:t>
      </w:r>
    </w:p>
    <w:p w:rsidR="008A7715" w:rsidRDefault="008A7715" w:rsidP="008A7715">
      <w:pPr>
        <w:rPr>
          <w:sz w:val="24"/>
          <w:szCs w:val="24"/>
        </w:rPr>
      </w:pPr>
    </w:p>
    <w:p w:rsidR="008A7715" w:rsidRDefault="008A7715" w:rsidP="008A7715">
      <w:pPr>
        <w:rPr>
          <w:sz w:val="24"/>
          <w:szCs w:val="24"/>
        </w:rPr>
      </w:pPr>
      <w:r>
        <w:rPr>
          <w:sz w:val="24"/>
          <w:szCs w:val="24"/>
        </w:rPr>
        <w:t>1. Настоящий Порядок устанавливает механизм формирования и ведения Реестра муниципальных услуг МО «Хогот».</w:t>
      </w:r>
    </w:p>
    <w:p w:rsidR="008A7715" w:rsidRDefault="008A7715" w:rsidP="008A7715">
      <w:pPr>
        <w:rPr>
          <w:sz w:val="24"/>
          <w:szCs w:val="24"/>
        </w:rPr>
      </w:pPr>
      <w:r>
        <w:rPr>
          <w:sz w:val="24"/>
          <w:szCs w:val="24"/>
        </w:rPr>
        <w:t>2. Реестр муниципальных услуг МО «Хогот» содержит сведения:</w:t>
      </w:r>
    </w:p>
    <w:p w:rsidR="008A7715" w:rsidRDefault="008A7715" w:rsidP="008A7715">
      <w:pPr>
        <w:rPr>
          <w:sz w:val="24"/>
          <w:szCs w:val="24"/>
        </w:rPr>
      </w:pPr>
      <w:r>
        <w:rPr>
          <w:sz w:val="24"/>
          <w:szCs w:val="24"/>
        </w:rPr>
        <w:t>1) о муниципальных услугах, предоставляемых МО «Хогот»;</w:t>
      </w:r>
    </w:p>
    <w:p w:rsidR="008A7715" w:rsidRDefault="008A7715" w:rsidP="008A7715">
      <w:pPr>
        <w:rPr>
          <w:sz w:val="24"/>
          <w:szCs w:val="24"/>
        </w:rPr>
      </w:pPr>
      <w:r>
        <w:rPr>
          <w:sz w:val="24"/>
          <w:szCs w:val="24"/>
        </w:rPr>
        <w:t>2) об услугах, которые являются необходимыми и обязательными для предоставления администрации МО «Хогот» муниципальных услуг и включены в перечень, утвержденный в соответствии с пунктом 3 части 1 ст. 9 ФЗ от 27 июля 2010 г. № 210-ФЗ «Об организации предоставления государственных и муниципальных услуг»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ФЗ№ 210-ФЗ);</w:t>
      </w:r>
    </w:p>
    <w:p w:rsidR="008A7715" w:rsidRDefault="008A7715" w:rsidP="008A7715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7B20A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7B20AB">
        <w:rPr>
          <w:sz w:val="24"/>
          <w:szCs w:val="24"/>
        </w:rPr>
        <w:t xml:space="preserve">б </w:t>
      </w:r>
      <w:r>
        <w:rPr>
          <w:sz w:val="24"/>
          <w:szCs w:val="24"/>
        </w:rPr>
        <w:t xml:space="preserve"> услугах, указанных в части 3 ст. 1 ФЗ№ 210-ФЗ и оказываемых  </w:t>
      </w:r>
      <w:r w:rsidR="007B20AB">
        <w:rPr>
          <w:sz w:val="24"/>
          <w:szCs w:val="24"/>
        </w:rPr>
        <w:t>муниципальными учреждениями АМО «Хогот», и другими организациями, в которых размещается муниципальное задание (заказ), выполняемое за счет средств бюджета МО «Хогот».</w:t>
      </w:r>
    </w:p>
    <w:p w:rsidR="007B20AB" w:rsidRDefault="007B20AB" w:rsidP="008A7715">
      <w:pPr>
        <w:rPr>
          <w:sz w:val="24"/>
          <w:szCs w:val="24"/>
        </w:rPr>
      </w:pPr>
      <w:r>
        <w:rPr>
          <w:sz w:val="24"/>
          <w:szCs w:val="24"/>
        </w:rPr>
        <w:t>3. Реестр муниципальных услуг МО «Хогот» формирует и ведет экономист АМО «Хогот» по форме согласно приложению к настоящему Порядку.</w:t>
      </w:r>
    </w:p>
    <w:p w:rsidR="007B20AB" w:rsidRDefault="007B20AB" w:rsidP="008A7715">
      <w:pPr>
        <w:rPr>
          <w:sz w:val="24"/>
          <w:szCs w:val="24"/>
        </w:rPr>
      </w:pPr>
      <w:r>
        <w:rPr>
          <w:sz w:val="24"/>
          <w:szCs w:val="24"/>
        </w:rPr>
        <w:t>4. Реестр муниципальных услуг МО «Хогот» утверждается</w:t>
      </w:r>
      <w:r w:rsidR="003D02C0">
        <w:rPr>
          <w:sz w:val="24"/>
          <w:szCs w:val="24"/>
        </w:rPr>
        <w:t xml:space="preserve"> постановлением главы МО «Хогот»</w:t>
      </w:r>
    </w:p>
    <w:p w:rsidR="003D02C0" w:rsidRDefault="003D02C0" w:rsidP="008A7715">
      <w:pPr>
        <w:rPr>
          <w:sz w:val="24"/>
          <w:szCs w:val="24"/>
        </w:rPr>
      </w:pPr>
      <w:r>
        <w:rPr>
          <w:sz w:val="24"/>
          <w:szCs w:val="24"/>
        </w:rPr>
        <w:t>5. АМО «Хогот» формирует и ведет отраслевые реестры муниципальных услуг МО «Хогот» по форме согласно приложению 2 к настоящему Порядку.</w:t>
      </w:r>
    </w:p>
    <w:p w:rsidR="00F26EB0" w:rsidRDefault="00F26EB0" w:rsidP="008A7715">
      <w:pPr>
        <w:rPr>
          <w:sz w:val="24"/>
          <w:szCs w:val="24"/>
        </w:rPr>
      </w:pPr>
      <w:r>
        <w:rPr>
          <w:sz w:val="24"/>
          <w:szCs w:val="24"/>
        </w:rPr>
        <w:t xml:space="preserve">6. Формирование и ведение </w:t>
      </w:r>
      <w:r w:rsidR="009431DD">
        <w:rPr>
          <w:sz w:val="24"/>
          <w:szCs w:val="24"/>
        </w:rPr>
        <w:t xml:space="preserve">Реестра муниципальных услуг </w:t>
      </w:r>
      <w:r w:rsidR="00BD50EA">
        <w:rPr>
          <w:sz w:val="24"/>
          <w:szCs w:val="24"/>
        </w:rPr>
        <w:t>МО «Хогот» включает:</w:t>
      </w:r>
    </w:p>
    <w:p w:rsidR="00BD50EA" w:rsidRDefault="00BD50EA" w:rsidP="008A7715">
      <w:pPr>
        <w:rPr>
          <w:sz w:val="24"/>
          <w:szCs w:val="24"/>
        </w:rPr>
      </w:pPr>
      <w:r>
        <w:rPr>
          <w:sz w:val="24"/>
          <w:szCs w:val="24"/>
        </w:rPr>
        <w:t>1)включение услуг в Реестр муниципальных услуг МО «Хогот»;</w:t>
      </w:r>
    </w:p>
    <w:p w:rsidR="00BD50EA" w:rsidRDefault="00BD50EA" w:rsidP="008A7715">
      <w:pPr>
        <w:rPr>
          <w:sz w:val="24"/>
          <w:szCs w:val="24"/>
        </w:rPr>
      </w:pPr>
      <w:r>
        <w:rPr>
          <w:sz w:val="24"/>
          <w:szCs w:val="24"/>
        </w:rPr>
        <w:t>2) внесение изменений в сведения об услуге в Реестре муниципальных услуг МО «Хогот»;</w:t>
      </w:r>
    </w:p>
    <w:p w:rsidR="00BD50EA" w:rsidRDefault="00BD50EA" w:rsidP="008A7715">
      <w:pPr>
        <w:rPr>
          <w:sz w:val="24"/>
          <w:szCs w:val="24"/>
        </w:rPr>
      </w:pPr>
      <w:r>
        <w:rPr>
          <w:sz w:val="24"/>
          <w:szCs w:val="24"/>
        </w:rPr>
        <w:t>3) исключение услуги из Реестра муниципальных услуг МО «Хогот»</w:t>
      </w:r>
    </w:p>
    <w:p w:rsidR="0060042A" w:rsidRDefault="0060042A" w:rsidP="008A7715">
      <w:pPr>
        <w:rPr>
          <w:sz w:val="24"/>
          <w:szCs w:val="24"/>
        </w:rPr>
      </w:pPr>
      <w:r>
        <w:rPr>
          <w:sz w:val="24"/>
          <w:szCs w:val="24"/>
        </w:rPr>
        <w:t>Формирование и ведение Реестра муниципальных услуг МО «Хогот» осуществляется в бумажном и электронном виде.</w:t>
      </w:r>
    </w:p>
    <w:p w:rsidR="0060042A" w:rsidRDefault="0060042A" w:rsidP="008A7715">
      <w:pPr>
        <w:rPr>
          <w:sz w:val="24"/>
          <w:szCs w:val="24"/>
        </w:rPr>
      </w:pPr>
      <w:r>
        <w:rPr>
          <w:sz w:val="24"/>
          <w:szCs w:val="24"/>
        </w:rPr>
        <w:t>7. Для включения (исключения) муниципальной услуги, внесения изменений в сведения об услуге в Реестр муниципальных услуг МО «Хогот» экономист АМО «Хогот», ответственный за предоставление муниципальной услуги, направляет:</w:t>
      </w:r>
    </w:p>
    <w:p w:rsidR="0060042A" w:rsidRDefault="0060042A" w:rsidP="008A7715">
      <w:pPr>
        <w:rPr>
          <w:sz w:val="24"/>
          <w:szCs w:val="24"/>
        </w:rPr>
      </w:pPr>
      <w:r>
        <w:rPr>
          <w:sz w:val="24"/>
          <w:szCs w:val="24"/>
        </w:rPr>
        <w:t>1) заявление по форме согласно приложению 3 к настоящему Порядку;</w:t>
      </w:r>
    </w:p>
    <w:p w:rsidR="0060042A" w:rsidRDefault="0060042A" w:rsidP="008A7715">
      <w:pPr>
        <w:rPr>
          <w:sz w:val="24"/>
          <w:szCs w:val="24"/>
        </w:rPr>
      </w:pPr>
      <w:r>
        <w:rPr>
          <w:sz w:val="24"/>
          <w:szCs w:val="24"/>
        </w:rPr>
        <w:t>2) отраслевой реестр муниципальных услуг МО «Хогот» в соответствии с установленной формой в бумажном и электронном виде.</w:t>
      </w:r>
    </w:p>
    <w:p w:rsidR="00AA54D8" w:rsidRDefault="00AA54D8" w:rsidP="008A7715">
      <w:pPr>
        <w:rPr>
          <w:sz w:val="24"/>
          <w:szCs w:val="24"/>
        </w:rPr>
      </w:pPr>
      <w:r>
        <w:rPr>
          <w:sz w:val="24"/>
          <w:szCs w:val="24"/>
        </w:rPr>
        <w:t>8. Содержащиеся в Реестре муниципальных услуг МО «Хогот» сведения являются открытыми и общедоступными.</w:t>
      </w:r>
    </w:p>
    <w:p w:rsidR="00AA54D8" w:rsidRDefault="00AA54D8" w:rsidP="008A7715">
      <w:pPr>
        <w:rPr>
          <w:sz w:val="24"/>
          <w:szCs w:val="24"/>
        </w:rPr>
      </w:pPr>
      <w:r>
        <w:rPr>
          <w:sz w:val="24"/>
          <w:szCs w:val="24"/>
        </w:rPr>
        <w:t xml:space="preserve">9. Электронная версия Реестра муниципальных услуг МО «Хогот» в действующей редакции размещается в информационно-телекоммуникационной сети «Интернет» </w:t>
      </w:r>
      <w:r w:rsidR="00097BE8">
        <w:rPr>
          <w:sz w:val="24"/>
          <w:szCs w:val="24"/>
        </w:rPr>
        <w:t>на официальном сайте МО «</w:t>
      </w:r>
      <w:proofErr w:type="spellStart"/>
      <w:r w:rsidR="009F64A8">
        <w:rPr>
          <w:sz w:val="24"/>
          <w:szCs w:val="24"/>
        </w:rPr>
        <w:t>Баянднаевский</w:t>
      </w:r>
      <w:proofErr w:type="spellEnd"/>
      <w:r w:rsidR="009F64A8">
        <w:rPr>
          <w:sz w:val="24"/>
          <w:szCs w:val="24"/>
        </w:rPr>
        <w:t xml:space="preserve"> района </w:t>
      </w:r>
      <w:proofErr w:type="gramStart"/>
      <w:r w:rsidR="009F64A8">
        <w:rPr>
          <w:sz w:val="24"/>
          <w:szCs w:val="24"/>
        </w:rPr>
        <w:t>раздел-поселения</w:t>
      </w:r>
      <w:proofErr w:type="gramEnd"/>
      <w:r w:rsidR="009F64A8">
        <w:rPr>
          <w:sz w:val="24"/>
          <w:szCs w:val="24"/>
        </w:rPr>
        <w:t xml:space="preserve"> района»</w:t>
      </w:r>
    </w:p>
    <w:p w:rsidR="004325C9" w:rsidRDefault="004325C9" w:rsidP="008A7715">
      <w:pPr>
        <w:rPr>
          <w:sz w:val="24"/>
          <w:szCs w:val="24"/>
        </w:rPr>
      </w:pPr>
      <w:r>
        <w:rPr>
          <w:sz w:val="24"/>
          <w:szCs w:val="24"/>
        </w:rPr>
        <w:t>10. Для формирования и ведения Реестра муниципальных услуг МО «Хогот», выполнения операций по заполнению электронной формы Реестра услуг МО «Хогот» экономист администрации МО «Хогот» назначается ответственное лицо.</w:t>
      </w:r>
      <w:bookmarkStart w:id="0" w:name="_GoBack"/>
      <w:bookmarkEnd w:id="0"/>
    </w:p>
    <w:p w:rsidR="0060042A" w:rsidRDefault="0060042A" w:rsidP="008A7715">
      <w:pPr>
        <w:rPr>
          <w:sz w:val="24"/>
          <w:szCs w:val="24"/>
        </w:rPr>
      </w:pPr>
    </w:p>
    <w:p w:rsidR="00BD50EA" w:rsidRDefault="00BD50EA" w:rsidP="008A7715">
      <w:pPr>
        <w:rPr>
          <w:sz w:val="24"/>
          <w:szCs w:val="24"/>
        </w:rPr>
      </w:pPr>
    </w:p>
    <w:p w:rsidR="003D02C0" w:rsidRDefault="003D02C0" w:rsidP="008A7715">
      <w:pPr>
        <w:rPr>
          <w:sz w:val="24"/>
          <w:szCs w:val="24"/>
        </w:rPr>
      </w:pPr>
    </w:p>
    <w:p w:rsidR="007B20AB" w:rsidRDefault="007B20AB" w:rsidP="008A7715">
      <w:pPr>
        <w:rPr>
          <w:sz w:val="24"/>
          <w:szCs w:val="24"/>
        </w:rPr>
      </w:pPr>
    </w:p>
    <w:p w:rsidR="00835AB3" w:rsidRDefault="00835AB3" w:rsidP="008A7715">
      <w:pPr>
        <w:jc w:val="center"/>
      </w:pPr>
    </w:p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64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4DB0"/>
    <w:rsid w:val="0006084F"/>
    <w:rsid w:val="00061C25"/>
    <w:rsid w:val="00061E84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BE8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64EE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684F"/>
    <w:rsid w:val="00227351"/>
    <w:rsid w:val="002334DA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80F0C"/>
    <w:rsid w:val="00283792"/>
    <w:rsid w:val="00284707"/>
    <w:rsid w:val="002868E8"/>
    <w:rsid w:val="00290E4B"/>
    <w:rsid w:val="002947DE"/>
    <w:rsid w:val="002947FB"/>
    <w:rsid w:val="00296997"/>
    <w:rsid w:val="002A10CD"/>
    <w:rsid w:val="002A2676"/>
    <w:rsid w:val="002A44C2"/>
    <w:rsid w:val="002A7299"/>
    <w:rsid w:val="002A76F4"/>
    <w:rsid w:val="002B49A1"/>
    <w:rsid w:val="002C41C0"/>
    <w:rsid w:val="002C6967"/>
    <w:rsid w:val="002C70EB"/>
    <w:rsid w:val="002D2C59"/>
    <w:rsid w:val="002D45EB"/>
    <w:rsid w:val="002D4C78"/>
    <w:rsid w:val="002D6742"/>
    <w:rsid w:val="002E05D2"/>
    <w:rsid w:val="002E2305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F4B"/>
    <w:rsid w:val="003C6E59"/>
    <w:rsid w:val="003C7280"/>
    <w:rsid w:val="003D02C0"/>
    <w:rsid w:val="003E01E9"/>
    <w:rsid w:val="003E2FB1"/>
    <w:rsid w:val="003E3EC0"/>
    <w:rsid w:val="003E5C55"/>
    <w:rsid w:val="003E7F88"/>
    <w:rsid w:val="003F1457"/>
    <w:rsid w:val="003F377C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25C9"/>
    <w:rsid w:val="004347A2"/>
    <w:rsid w:val="004358EE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4F21"/>
    <w:rsid w:val="0049732F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47E64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DEC"/>
    <w:rsid w:val="005B1E45"/>
    <w:rsid w:val="005B24F7"/>
    <w:rsid w:val="005B4499"/>
    <w:rsid w:val="005C0CC0"/>
    <w:rsid w:val="005C16DB"/>
    <w:rsid w:val="005C7DF9"/>
    <w:rsid w:val="005D3F34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042A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03B4A"/>
    <w:rsid w:val="007044FF"/>
    <w:rsid w:val="007114C1"/>
    <w:rsid w:val="0071216A"/>
    <w:rsid w:val="00712A1D"/>
    <w:rsid w:val="00713122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B20AB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671B"/>
    <w:rsid w:val="008972A2"/>
    <w:rsid w:val="008978FE"/>
    <w:rsid w:val="008A3488"/>
    <w:rsid w:val="008A7715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31DD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9D8"/>
    <w:rsid w:val="0098009A"/>
    <w:rsid w:val="009818BC"/>
    <w:rsid w:val="0098326D"/>
    <w:rsid w:val="00983E8A"/>
    <w:rsid w:val="009868B0"/>
    <w:rsid w:val="00986E01"/>
    <w:rsid w:val="00987389"/>
    <w:rsid w:val="00991408"/>
    <w:rsid w:val="00993E58"/>
    <w:rsid w:val="009A1C15"/>
    <w:rsid w:val="009A1F1D"/>
    <w:rsid w:val="009A27AD"/>
    <w:rsid w:val="009A2F2C"/>
    <w:rsid w:val="009A64EE"/>
    <w:rsid w:val="009B0EB1"/>
    <w:rsid w:val="009B1468"/>
    <w:rsid w:val="009B1A35"/>
    <w:rsid w:val="009B4732"/>
    <w:rsid w:val="009B5823"/>
    <w:rsid w:val="009C0991"/>
    <w:rsid w:val="009C25E6"/>
    <w:rsid w:val="009C2BC1"/>
    <w:rsid w:val="009C5431"/>
    <w:rsid w:val="009D1B80"/>
    <w:rsid w:val="009D3CE7"/>
    <w:rsid w:val="009E0EC5"/>
    <w:rsid w:val="009E2746"/>
    <w:rsid w:val="009E2FA0"/>
    <w:rsid w:val="009E2FB1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4A8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A54D8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38BE"/>
    <w:rsid w:val="00B556D8"/>
    <w:rsid w:val="00B5744C"/>
    <w:rsid w:val="00B62FD5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50EA"/>
    <w:rsid w:val="00BD6525"/>
    <w:rsid w:val="00BD7CA7"/>
    <w:rsid w:val="00BE00B3"/>
    <w:rsid w:val="00BE1B8C"/>
    <w:rsid w:val="00BE3501"/>
    <w:rsid w:val="00BE3DB1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4010C"/>
    <w:rsid w:val="00C40C33"/>
    <w:rsid w:val="00C506FE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26EB0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E0CB4"/>
    <w:rsid w:val="00FE15F0"/>
    <w:rsid w:val="00FE2057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2017-10-13T07:36:00Z</dcterms:created>
  <dcterms:modified xsi:type="dcterms:W3CDTF">2017-11-02T03:57:00Z</dcterms:modified>
</cp:coreProperties>
</file>