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67" w:rsidRDefault="00040567" w:rsidP="00040567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40567" w:rsidRDefault="00040567" w:rsidP="00040567">
      <w:pPr>
        <w:pStyle w:val="a3"/>
        <w:spacing w:after="0" w:line="240" w:lineRule="auto"/>
        <w:jc w:val="center"/>
        <w:rPr>
          <w:b/>
        </w:rPr>
      </w:pPr>
      <w:r>
        <w:t xml:space="preserve"> </w:t>
      </w: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040567" w:rsidRDefault="00040567" w:rsidP="00040567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БАЯНДАЕВСКИЙ РАЙОН</w:t>
      </w:r>
    </w:p>
    <w:p w:rsidR="00040567" w:rsidRDefault="00040567" w:rsidP="00040567">
      <w:pPr>
        <w:pStyle w:val="a3"/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ДУМА МУНИЦИПАЛЬНОГО ОБРАЗОВАНИЯ «ХОГОТ»</w:t>
      </w:r>
    </w:p>
    <w:p w:rsidR="00040567" w:rsidRDefault="00040567" w:rsidP="00040567">
      <w:pPr>
        <w:pStyle w:val="a3"/>
        <w:jc w:val="center"/>
      </w:pPr>
    </w:p>
    <w:p w:rsidR="00040567" w:rsidRDefault="00040567" w:rsidP="00040567">
      <w:pPr>
        <w:pStyle w:val="a3"/>
        <w:spacing w:line="360" w:lineRule="atLeast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40567" w:rsidRDefault="00040567" w:rsidP="00040567">
      <w:pPr>
        <w:pStyle w:val="a3"/>
        <w:spacing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22 июня 2016 года                           </w:t>
      </w:r>
      <w:r>
        <w:rPr>
          <w:rFonts w:ascii="Times New Roman" w:hAnsi="Times New Roman"/>
          <w:b/>
          <w:sz w:val="24"/>
          <w:szCs w:val="24"/>
        </w:rPr>
        <w:t>№ 29/2</w:t>
      </w:r>
      <w:r>
        <w:rPr>
          <w:rFonts w:ascii="Times New Roman" w:hAnsi="Times New Roman"/>
          <w:sz w:val="28"/>
          <w:szCs w:val="28"/>
        </w:rPr>
        <w:t xml:space="preserve">                                             с. Хогот</w:t>
      </w:r>
    </w:p>
    <w:p w:rsidR="00040567" w:rsidRDefault="00040567" w:rsidP="00040567">
      <w:pPr>
        <w:pStyle w:val="a3"/>
        <w:spacing w:line="360" w:lineRule="atLeast"/>
        <w:jc w:val="center"/>
      </w:pPr>
    </w:p>
    <w:p w:rsidR="00040567" w:rsidRDefault="00040567" w:rsidP="00040567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назначении выборов </w:t>
      </w:r>
    </w:p>
    <w:p w:rsidR="00040567" w:rsidRDefault="00040567" w:rsidP="00040567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депутатов Думы муниципального образования «Хогот»</w:t>
      </w:r>
    </w:p>
    <w:p w:rsidR="00040567" w:rsidRDefault="00040567" w:rsidP="00040567">
      <w:pPr>
        <w:pStyle w:val="a3"/>
        <w:spacing w:after="0" w:line="240" w:lineRule="auto"/>
        <w:jc w:val="center"/>
      </w:pPr>
    </w:p>
    <w:p w:rsidR="00040567" w:rsidRDefault="00040567" w:rsidP="00040567">
      <w:pPr>
        <w:pStyle w:val="a3"/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связи с истечением срока полномочий депутатов Думы муниципального образования «Хогот», на основании статьи 10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статьи 10 и статьи 11 Закона Иркутской области от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11 ноября 2011 года № 116-ОЗ</w:t>
      </w:r>
      <w:r>
        <w:rPr>
          <w:rFonts w:ascii="Times New Roman" w:hAnsi="Times New Roman"/>
          <w:sz w:val="28"/>
          <w:szCs w:val="28"/>
        </w:rPr>
        <w:t xml:space="preserve"> «О муниципальных выборах в Иркутской области», в соответствии с пунктом 4</w:t>
      </w:r>
      <w:proofErr w:type="gramEnd"/>
      <w:r>
        <w:rPr>
          <w:rFonts w:ascii="Times New Roman" w:hAnsi="Times New Roman"/>
          <w:sz w:val="28"/>
          <w:szCs w:val="28"/>
        </w:rPr>
        <w:t xml:space="preserve"> статьи 12 Устава муниципального образования «Хогот» Дума муниципального образования «Хогот»</w:t>
      </w:r>
    </w:p>
    <w:p w:rsidR="00040567" w:rsidRDefault="00040567" w:rsidP="00040567">
      <w:pPr>
        <w:pStyle w:val="a3"/>
        <w:spacing w:after="0" w:line="360" w:lineRule="auto"/>
        <w:jc w:val="center"/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040567" w:rsidRDefault="00040567" w:rsidP="00040567">
      <w:pPr>
        <w:pStyle w:val="a4"/>
        <w:numPr>
          <w:ilvl w:val="0"/>
          <w:numId w:val="1"/>
        </w:numPr>
        <w:spacing w:after="0" w:line="360" w:lineRule="auto"/>
        <w:ind w:hanging="720"/>
        <w:jc w:val="both"/>
      </w:pPr>
      <w:r>
        <w:rPr>
          <w:rFonts w:ascii="Times New Roman" w:hAnsi="Times New Roman"/>
          <w:sz w:val="28"/>
          <w:szCs w:val="28"/>
        </w:rPr>
        <w:t>Назначить выборы депутатов Думы муниципального образования «Хогот» на 18 сентября 2016 года.</w:t>
      </w:r>
    </w:p>
    <w:p w:rsidR="00040567" w:rsidRDefault="00040567" w:rsidP="00040567">
      <w:pPr>
        <w:pStyle w:val="a4"/>
        <w:numPr>
          <w:ilvl w:val="0"/>
          <w:numId w:val="1"/>
        </w:numPr>
        <w:spacing w:after="0" w:line="360" w:lineRule="auto"/>
        <w:ind w:hanging="720"/>
        <w:jc w:val="both"/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40567" w:rsidRDefault="00040567" w:rsidP="00040567">
      <w:pPr>
        <w:pStyle w:val="a4"/>
        <w:numPr>
          <w:ilvl w:val="0"/>
          <w:numId w:val="1"/>
        </w:numPr>
        <w:spacing w:after="0" w:line="360" w:lineRule="auto"/>
        <w:ind w:hanging="720"/>
        <w:jc w:val="both"/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«Заря» и направить в Избирательную комиссию Иркутской области.</w:t>
      </w:r>
    </w:p>
    <w:p w:rsidR="00040567" w:rsidRDefault="00040567" w:rsidP="00040567">
      <w:pPr>
        <w:pStyle w:val="a4"/>
        <w:spacing w:line="360" w:lineRule="atLeast"/>
        <w:jc w:val="both"/>
      </w:pPr>
    </w:p>
    <w:p w:rsidR="00040567" w:rsidRDefault="00040567" w:rsidP="0004056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040567" w:rsidRDefault="00040567" w:rsidP="00040567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«Хогот»:                                 М.Б. </w:t>
      </w:r>
      <w:proofErr w:type="spellStart"/>
      <w:r>
        <w:rPr>
          <w:rFonts w:ascii="Times New Roman" w:hAnsi="Times New Roman"/>
          <w:sz w:val="28"/>
          <w:szCs w:val="28"/>
        </w:rPr>
        <w:t>Буйзанов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:rsidR="00040567" w:rsidRDefault="00040567" w:rsidP="0004056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040567" w:rsidRDefault="00040567" w:rsidP="00040567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«Хогот»:                                 В.П. </w:t>
      </w:r>
      <w:proofErr w:type="spellStart"/>
      <w:r>
        <w:rPr>
          <w:rFonts w:ascii="Times New Roman" w:hAnsi="Times New Roman"/>
          <w:sz w:val="28"/>
          <w:szCs w:val="28"/>
        </w:rPr>
        <w:t>Ханаров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40567" w:rsidRDefault="00040567" w:rsidP="00040567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5AB3" w:rsidRDefault="00835AB3">
      <w:bookmarkStart w:id="0" w:name="_GoBack"/>
      <w:bookmarkEnd w:id="0"/>
    </w:p>
    <w:sectPr w:rsidR="0083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C0A5E"/>
    <w:multiLevelType w:val="multilevel"/>
    <w:tmpl w:val="CD9A15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67"/>
    <w:rsid w:val="00006537"/>
    <w:rsid w:val="00040567"/>
    <w:rsid w:val="00051A40"/>
    <w:rsid w:val="000753A6"/>
    <w:rsid w:val="000E008B"/>
    <w:rsid w:val="00130DEB"/>
    <w:rsid w:val="00264DD1"/>
    <w:rsid w:val="002947DE"/>
    <w:rsid w:val="002947FB"/>
    <w:rsid w:val="002A7299"/>
    <w:rsid w:val="002E05D2"/>
    <w:rsid w:val="003559B4"/>
    <w:rsid w:val="004F08F1"/>
    <w:rsid w:val="00555168"/>
    <w:rsid w:val="005572F2"/>
    <w:rsid w:val="005A3F2A"/>
    <w:rsid w:val="005F018B"/>
    <w:rsid w:val="00624D67"/>
    <w:rsid w:val="0078550C"/>
    <w:rsid w:val="007A7A4E"/>
    <w:rsid w:val="007D2894"/>
    <w:rsid w:val="007F1963"/>
    <w:rsid w:val="00810622"/>
    <w:rsid w:val="00834962"/>
    <w:rsid w:val="00835AB3"/>
    <w:rsid w:val="00917E0E"/>
    <w:rsid w:val="00983E8A"/>
    <w:rsid w:val="009F0037"/>
    <w:rsid w:val="009F5386"/>
    <w:rsid w:val="00AD12DB"/>
    <w:rsid w:val="00AF7212"/>
    <w:rsid w:val="00B13507"/>
    <w:rsid w:val="00BC0979"/>
    <w:rsid w:val="00C010F7"/>
    <w:rsid w:val="00C83725"/>
    <w:rsid w:val="00C86795"/>
    <w:rsid w:val="00CD5DA9"/>
    <w:rsid w:val="00D82852"/>
    <w:rsid w:val="00DC6BAF"/>
    <w:rsid w:val="00EB6C46"/>
    <w:rsid w:val="00EF4718"/>
    <w:rsid w:val="00F06589"/>
    <w:rsid w:val="00F24088"/>
    <w:rsid w:val="00F26503"/>
    <w:rsid w:val="00F3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40567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styleId="a4">
    <w:name w:val="List Paragraph"/>
    <w:basedOn w:val="a3"/>
    <w:qFormat/>
    <w:rsid w:val="00040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40567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styleId="a4">
    <w:name w:val="List Paragraph"/>
    <w:basedOn w:val="a3"/>
    <w:qFormat/>
    <w:rsid w:val="00040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2016-06-29T03:45:00Z</dcterms:created>
  <dcterms:modified xsi:type="dcterms:W3CDTF">2016-06-29T03:46:00Z</dcterms:modified>
</cp:coreProperties>
</file>