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0922" w14:textId="77777777" w:rsidR="00CB20E4" w:rsidRPr="00332D7D" w:rsidRDefault="00CB20E4" w:rsidP="00CB20E4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0CF6">
        <w:rPr>
          <w:rFonts w:ascii="Segoe UI" w:eastAsia="Times New Roman" w:hAnsi="Segoe UI" w:cs="Segoe UI"/>
          <w:b/>
          <w:bCs/>
          <w:color w:val="999999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.01.20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2/1</w:t>
      </w:r>
    </w:p>
    <w:p w14:paraId="38E9164C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1093D3F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A7F7959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475F0E8B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24BDC1B7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EBD4D71" w14:textId="77777777" w:rsidR="00CB20E4" w:rsidRPr="00332D7D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F50B839" w14:textId="77777777" w:rsidR="00CB20E4" w:rsidRPr="00840CF6" w:rsidRDefault="00CB20E4" w:rsidP="00CB20E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999999"/>
          <w:sz w:val="21"/>
          <w:szCs w:val="21"/>
          <w:lang w:eastAsia="ru-RU"/>
        </w:rPr>
      </w:pPr>
    </w:p>
    <w:p w14:paraId="36B84A2F" w14:textId="77777777" w:rsidR="00CB20E4" w:rsidRDefault="00CB20E4" w:rsidP="00CB20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0C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Положение о порядке присвоения и сохранения классных чинов муниципальным служащим администрации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«Хогот»</w:t>
      </w:r>
    </w:p>
    <w:p w14:paraId="5702C0FE" w14:textId="77777777" w:rsidR="00CB20E4" w:rsidRDefault="00CB20E4" w:rsidP="00CB20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FB2BAE6" w14:textId="77777777" w:rsidR="00CB20E4" w:rsidRPr="00004222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6B8CF3D" w14:textId="77777777" w:rsidR="00CB20E4" w:rsidRPr="00004222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0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</w:t>
      </w:r>
    </w:p>
    <w:p w14:paraId="7C92F84F" w14:textId="77777777" w:rsidR="00CB20E4" w:rsidRDefault="00CB20E4" w:rsidP="00CB20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14:paraId="2DB7F4B2" w14:textId="15CD35BB" w:rsidR="00CB20E4" w:rsidRPr="00004222" w:rsidRDefault="00CB20E4" w:rsidP="00CB20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00422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ПОСТАНОВЛЯЮ:</w:t>
      </w:r>
    </w:p>
    <w:p w14:paraId="7E3E6395" w14:textId="77777777" w:rsidR="00CB20E4" w:rsidRPr="00004222" w:rsidRDefault="00CB20E4" w:rsidP="00CB20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3A7F4E08" w14:textId="77777777" w:rsidR="00CB20E4" w:rsidRPr="00004222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22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присвоении и сохранении классных чинов муниципальным служащим АМО «Хогот»</w:t>
      </w:r>
    </w:p>
    <w:p w14:paraId="40E148F8" w14:textId="77777777" w:rsidR="00CB20E4" w:rsidRPr="00004222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2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0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момента его принятия и подлежит обнародованию в установленном порядке.</w:t>
      </w:r>
    </w:p>
    <w:p w14:paraId="1DB9378D" w14:textId="77777777" w:rsidR="00CB20E4" w:rsidRPr="00004222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Контроль над выполнением настоящего решения оставляю за собой.</w:t>
      </w:r>
    </w:p>
    <w:p w14:paraId="6594CD73" w14:textId="77777777" w:rsidR="00CB20E4" w:rsidRPr="00004222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9A9B95" w14:textId="77777777" w:rsidR="00CB20E4" w:rsidRPr="00004222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4F5EB2" w14:textId="77777777" w:rsidR="00CB20E4" w:rsidRPr="00004222" w:rsidRDefault="00CB20E4" w:rsidP="00CB2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«Хогот»</w:t>
      </w:r>
    </w:p>
    <w:p w14:paraId="45F0BC03" w14:textId="77777777" w:rsidR="00CB20E4" w:rsidRPr="00004222" w:rsidRDefault="00CB20E4" w:rsidP="00CB20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00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14:paraId="3F69A7EA" w14:textId="77777777" w:rsidR="00CB20E4" w:rsidRPr="00004222" w:rsidRDefault="00CB20E4" w:rsidP="00CB20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5B9A44" w14:textId="77777777" w:rsidR="00CB20E4" w:rsidRPr="00840CF6" w:rsidRDefault="00CB20E4" w:rsidP="00CB20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C3A0FDF" w14:textId="77777777" w:rsidR="00CB20E4" w:rsidRDefault="00CB20E4" w:rsidP="00CB20E4">
      <w:pPr>
        <w:spacing w:after="315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0CF6">
        <w:rPr>
          <w:rFonts w:ascii="Courier New" w:eastAsia="Times New Roman" w:hAnsi="Courier New" w:cs="Courier New"/>
          <w:lang w:eastAsia="ru-RU"/>
        </w:rPr>
        <w:t>Приложение</w:t>
      </w:r>
      <w:r w:rsidRPr="00840CF6">
        <w:rPr>
          <w:rFonts w:ascii="Courier New" w:eastAsia="Times New Roman" w:hAnsi="Courier New" w:cs="Courier New"/>
          <w:lang w:eastAsia="ru-RU"/>
        </w:rPr>
        <w:br/>
        <w:t>Утверждено</w:t>
      </w:r>
      <w:r w:rsidRPr="00840CF6">
        <w:rPr>
          <w:rFonts w:ascii="Courier New" w:eastAsia="Times New Roman" w:hAnsi="Courier New" w:cs="Courier New"/>
          <w:lang w:eastAsia="ru-RU"/>
        </w:rPr>
        <w:br/>
        <w:t xml:space="preserve">постановлением </w:t>
      </w:r>
      <w:r w:rsidRPr="00EF7453">
        <w:rPr>
          <w:rFonts w:ascii="Courier New" w:eastAsia="Times New Roman" w:hAnsi="Courier New" w:cs="Courier New"/>
          <w:lang w:eastAsia="ru-RU"/>
        </w:rPr>
        <w:t>МО «Хогот»</w:t>
      </w:r>
    </w:p>
    <w:p w14:paraId="5A7FD0CD" w14:textId="77777777" w:rsidR="00CB20E4" w:rsidRPr="00840CF6" w:rsidRDefault="00CB20E4" w:rsidP="00CB20E4">
      <w:pPr>
        <w:spacing w:after="315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7453">
        <w:rPr>
          <w:rFonts w:ascii="Courier New" w:eastAsia="Times New Roman" w:hAnsi="Courier New" w:cs="Courier New"/>
          <w:lang w:eastAsia="ru-RU"/>
        </w:rPr>
        <w:t xml:space="preserve"> от 09.01.2019 № 2/1</w:t>
      </w:r>
    </w:p>
    <w:p w14:paraId="747A2CCC" w14:textId="77777777" w:rsidR="00CB20E4" w:rsidRPr="00840CF6" w:rsidRDefault="00CB20E4" w:rsidP="00CB20E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F4758"/>
          <w:kern w:val="36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b/>
          <w:bCs/>
          <w:color w:val="3F4758"/>
          <w:kern w:val="36"/>
          <w:sz w:val="24"/>
          <w:szCs w:val="24"/>
          <w:lang w:eastAsia="ru-RU"/>
        </w:rPr>
        <w:t>ПОЛОЖЕНИЕ</w:t>
      </w:r>
      <w:r w:rsidRPr="00840CF6">
        <w:rPr>
          <w:rFonts w:ascii="Arial" w:eastAsia="Times New Roman" w:hAnsi="Arial" w:cs="Arial"/>
          <w:b/>
          <w:bCs/>
          <w:color w:val="3F4758"/>
          <w:kern w:val="36"/>
          <w:sz w:val="24"/>
          <w:szCs w:val="24"/>
          <w:lang w:eastAsia="ru-RU"/>
        </w:rPr>
        <w:br/>
        <w:t xml:space="preserve">о порядке присвоения и сохранения классных чинов муниципальным служащим администрации </w:t>
      </w:r>
      <w:r>
        <w:rPr>
          <w:rFonts w:ascii="Arial" w:eastAsia="Times New Roman" w:hAnsi="Arial" w:cs="Arial"/>
          <w:b/>
          <w:bCs/>
          <w:color w:val="3F4758"/>
          <w:kern w:val="36"/>
          <w:sz w:val="24"/>
          <w:szCs w:val="24"/>
          <w:lang w:eastAsia="ru-RU"/>
        </w:rPr>
        <w:t>«Хогот»</w:t>
      </w:r>
    </w:p>
    <w:p w14:paraId="0E1596A2" w14:textId="75AE1C41" w:rsidR="00CB20E4" w:rsidRPr="00840CF6" w:rsidRDefault="00CB20E4" w:rsidP="00CB2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07687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14:paraId="5D10034A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1.1.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14:paraId="4A5B1D9A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1.2. Классные чины присваиваются муниципальным служащим персонально в соответствии с замещаемой должностью муниципальной службы в пределах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группы должностей муниципальной службы, а также с учетом профессионального уровня, продолжительности муниципальной службы в замещаемой должности муниципальной службы.</w:t>
      </w:r>
    </w:p>
    <w:p w14:paraId="248B701E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2. Классные чины муниципальных служащих</w:t>
      </w:r>
    </w:p>
    <w:p w14:paraId="1458FA34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2.1. Муниципальным служащим, замещающим </w:t>
      </w:r>
      <w:proofErr w:type="gramStart"/>
      <w:r w:rsidRPr="00840CF6">
        <w:rPr>
          <w:rFonts w:ascii="Arial" w:eastAsia="Times New Roman" w:hAnsi="Arial" w:cs="Arial"/>
          <w:sz w:val="24"/>
          <w:szCs w:val="24"/>
          <w:lang w:eastAsia="ru-RU"/>
        </w:rPr>
        <w:t>младшую группу должностей муниципальной службы</w:t>
      </w:r>
      <w:proofErr w:type="gramEnd"/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присваиваются следующие классные чины: секретарь муниципальной службы 1, 2 или 3-го класса;</w:t>
      </w:r>
    </w:p>
    <w:p w14:paraId="3483656C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2.2. Старшинство классных чинов определяется последовательностью их перечисления в пункте 2.1.</w:t>
      </w:r>
    </w:p>
    <w:p w14:paraId="2FD6B37B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2.3. Классный чин может быть первым или очередным.</w:t>
      </w:r>
    </w:p>
    <w:p w14:paraId="5AB047F4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2.4. Первыми классными чинами в зависимости от группы должностей муниципальной службы, к которой относится должность муниципальной службы, замещаемая муниципальным служащим, являются соответствующие классные чины 3 класса.</w:t>
      </w:r>
    </w:p>
    <w:p w14:paraId="37C5466A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3. Сроки прохождения муниципальной службы в классных чинах</w:t>
      </w:r>
    </w:p>
    <w:p w14:paraId="262B2421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3.1. Для прохождения муниципальной службы устанавливаются следующие сроки:</w:t>
      </w:r>
    </w:p>
    <w:p w14:paraId="6015D4BC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1) в классных чинах секретаря муниципальной службы 3-го и 2-го классов составляет не менее двух лет;</w:t>
      </w:r>
    </w:p>
    <w:p w14:paraId="408F2CD4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2) в классных чинах секретаря муниципальной службы 1-го класса не устанавливается.</w:t>
      </w:r>
    </w:p>
    <w:p w14:paraId="4FB79682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3.2. Срок муниципальной службы в присвоенном классном чине исчисляется со дня присвоения классного чина.</w:t>
      </w:r>
    </w:p>
    <w:p w14:paraId="5115DCBB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 Порядок присвоения классных чинов</w:t>
      </w:r>
    </w:p>
    <w:p w14:paraId="4EC1D42A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4.1. Классный чин может быть первым или очередным.</w:t>
      </w:r>
    </w:p>
    <w:p w14:paraId="7CF52E1D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4.2. Первый классный чин присваивается муниципальному служащему, не имеющему классного чина,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64F70D16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4.3. Очередной классный чин присваивается муниципальному служащему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присвоен.</w:t>
      </w:r>
    </w:p>
    <w:p w14:paraId="74BDFD40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4.4. При поступлении на муниципальную службу гражданина Российской Федерации, имеющего классный чин государственной гражданской службы, первый классный чин присваивается ему в соответствии с замещаемой должностью муниципальной службы в пределах группы должностей муниципальной службы без проведения квалификационного экзамена и без соблюдения срока</w:t>
      </w:r>
    </w:p>
    <w:p w14:paraId="37A96E8C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4.5. При назначении муниципального служащего на более высокую должность муниципальной службы в пределах одной группы должностей муниципальной службы, ему может быть присвоен очередной классный чин, если истек срок, установленный подпунктом 1 пункта 3.1 для прохождения муниципальной службы в предыдущим классном чине и при условии, что для должности муниципальной службы предусмотрен классный чин более высокий, чем классный чин, который имеет муниципальный служащий.</w:t>
      </w:r>
    </w:p>
    <w:p w14:paraId="7A02B2B8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4.6. При назначении муниципального служащего на должность муниципальной службы, относящуюся к более высокой группе должностей муниципальной службы, чем замещаемая им ранее, в том числе в другой орган местного самоуправления, ему присваивается классный чин, являющийся в соответствии с пунктом 4 раздела 2 первым для этой группы должностей муниципальной службы. В указанном случае классный чин присваивается без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соблюдения последовательности и без учета продолжительности срока прохождения муниципальной службы в предыдущем классном чине.</w:t>
      </w:r>
    </w:p>
    <w:p w14:paraId="548F3015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4.7. Муниципальным служащим, замещающим должности муниципальной службы без ограничения срока полномочий, классные чины присваиваются без проведения квалификационного экзамена.</w:t>
      </w:r>
    </w:p>
    <w:p w14:paraId="14347D8F" w14:textId="60295E74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4.8.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высшие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(главные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ведущие) 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proofErr w:type="gramEnd"/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службы, классные чины присваиваются по результатам квалификационного экзамена, который проводится аттестационной комиссией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C187F4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4.9. Запись о присвоении классного чина вносится в личное дело и трудовую книжку муниципального служащего.</w:t>
      </w:r>
    </w:p>
    <w:p w14:paraId="67896D89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4.10. 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чин.</w:t>
      </w:r>
    </w:p>
    <w:p w14:paraId="1E3C0F11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4.11. При присвоении первых и очередных классных чинов муниципальной службы учитываются имеющиеся у муниципальных служащих классные чины муниципальной службы, классные чины государственной гражданской службы и иные государственные классные чины, ранги и воинские и специальные звания.</w:t>
      </w:r>
    </w:p>
    <w:p w14:paraId="011AC10B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5. Досрочное присвоение классного чина</w:t>
      </w:r>
    </w:p>
    <w:p w14:paraId="7A6C6982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5.1. В качестве меры поощрения за особые отличия в муниципальной службе классный чин муниципальному служащему может быть присвоен:</w:t>
      </w:r>
    </w:p>
    <w:p w14:paraId="2C188801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а) до истечения срока, установленного пунктом 1 раздела III для прохождения </w:t>
      </w:r>
      <w:proofErr w:type="gramStart"/>
      <w:r w:rsidRPr="00840CF6">
        <w:rPr>
          <w:rFonts w:ascii="Arial" w:eastAsia="Times New Roman" w:hAnsi="Arial" w:cs="Arial"/>
          <w:sz w:val="24"/>
          <w:szCs w:val="24"/>
          <w:lang w:eastAsia="ru-RU"/>
        </w:rPr>
        <w:t>муниципальной ;</w:t>
      </w:r>
      <w:proofErr w:type="gramEnd"/>
    </w:p>
    <w:p w14:paraId="44266368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б) по истечении указанного срока - на одну ступень выше классного чина, предусмотренного для замещаемой должности муниципальной службы в пределах группы должностей, к которой относится замещаемая должность.</w:t>
      </w:r>
    </w:p>
    <w:p w14:paraId="0FC06CD8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5.2. 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раза.</w:t>
      </w:r>
    </w:p>
    <w:p w14:paraId="641C48B3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6. Правовые акты о присвоении классных чинов</w:t>
      </w:r>
    </w:p>
    <w:p w14:paraId="2C1DD7A4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6.1. Классные чины присваиваются муниципальным служащим распоряжением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«Хогот»</w:t>
      </w:r>
    </w:p>
    <w:p w14:paraId="0FE6758A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6.2. В правовых актах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«Хогот»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классных чинов фамилии,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пунктом 1 раздела 2, с указанием наименований должностей муниципальной службы в соответствии с Реестром муниципальных должностей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«Хогот»</w:t>
      </w:r>
    </w:p>
    <w:p w14:paraId="1737E323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7. Приостановление присвоения классного чина</w:t>
      </w:r>
    </w:p>
    <w:p w14:paraId="56116B70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7.1. Очередной классный чин не присваивается муниципальным служащим, в отношении которых возбуждено уголовное дело, а также муниципальным служащим, временно отстраненным от исполнения должностных обязанностей в связи с решением вопроса об их дисциплинарной ответственности.</w:t>
      </w:r>
    </w:p>
    <w:p w14:paraId="75538A97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«Хогот»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t>до истечения года со дня применения дисциплинарного взыскания имеет право снять его с муниципального служащего по собственной инициативе, по письменному заявлению самого муниципального служащего, по ходатайству его непосредственного руководителя или представительного органа работников.</w:t>
      </w:r>
    </w:p>
    <w:p w14:paraId="20F8BA12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>8. Порядок сохранения классного чина</w:t>
      </w:r>
    </w:p>
    <w:p w14:paraId="0106F7B8" w14:textId="77777777" w:rsidR="00CB20E4" w:rsidRPr="00840CF6" w:rsidRDefault="00CB20E4" w:rsidP="00CB2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CF6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Присвоенный классный чин сохраняется за муниципальным служащим при увольнении с муниципальной службы (в том числе в связи с выходом на пенсию), </w:t>
      </w:r>
      <w:r w:rsidRPr="00840C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переводе на иные должности муниципальной службы, а также при поступлении на муниципальную службу вновь.</w:t>
      </w:r>
    </w:p>
    <w:p w14:paraId="07DAF6A1" w14:textId="77777777" w:rsidR="002B50E4" w:rsidRDefault="002B50E4" w:rsidP="00CB20E4">
      <w:pPr>
        <w:spacing w:after="0" w:line="240" w:lineRule="auto"/>
        <w:ind w:firstLine="709"/>
        <w:jc w:val="both"/>
      </w:pPr>
    </w:p>
    <w:sectPr w:rsidR="002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E4"/>
    <w:rsid w:val="002B50E4"/>
    <w:rsid w:val="00C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7ED"/>
  <w15:chartTrackingRefBased/>
  <w15:docId w15:val="{0B3493BB-41F8-42E4-BB13-314C898B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2021-10-06T04:11:00Z</dcterms:created>
  <dcterms:modified xsi:type="dcterms:W3CDTF">2021-10-06T04:21:00Z</dcterms:modified>
</cp:coreProperties>
</file>