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DD" w:rsidRDefault="00902ADD" w:rsidP="000855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85569" w:rsidRPr="00085569" w:rsidRDefault="00085569" w:rsidP="000855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85569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Pr="007C5E01"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  <w:r w:rsidRPr="00085569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 w:rsidRPr="007C5E01"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  <w:r w:rsidRPr="0008556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.2017 г. № </w:t>
      </w:r>
      <w:r w:rsidRPr="007C5E01">
        <w:rPr>
          <w:rFonts w:ascii="Arial" w:eastAsia="Times New Roman" w:hAnsi="Arial" w:cs="Arial"/>
          <w:b/>
          <w:sz w:val="32"/>
          <w:szCs w:val="32"/>
          <w:lang w:eastAsia="ar-SA"/>
        </w:rPr>
        <w:t>32</w:t>
      </w:r>
    </w:p>
    <w:p w:rsidR="00085569" w:rsidRPr="00085569" w:rsidRDefault="00085569" w:rsidP="000855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8556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085569" w:rsidRPr="00085569" w:rsidRDefault="00085569" w:rsidP="000855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8556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085569" w:rsidRPr="00085569" w:rsidRDefault="00085569" w:rsidP="000855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8556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085569" w:rsidRPr="00085569" w:rsidRDefault="00085569" w:rsidP="000855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85569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085569" w:rsidRPr="00085569" w:rsidRDefault="00085569" w:rsidP="000855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85569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085569" w:rsidRPr="007C5E01" w:rsidRDefault="00085569" w:rsidP="000855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85569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  <w:bookmarkStart w:id="0" w:name="_GoBack"/>
      <w:bookmarkEnd w:id="0"/>
    </w:p>
    <w:p w:rsidR="00085569" w:rsidRPr="00085569" w:rsidRDefault="00085569" w:rsidP="0008556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449EF" w:rsidRPr="007C5E01" w:rsidRDefault="00085569" w:rsidP="004449E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7C5E01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«ОБ УТВЕРЖДЕНИИ ПОЛОЖЕНИЯ О КОМИССИИ ПО УСТАНОВЛЕНИЮ СТАЖА МУНИЦИПАЛЬНОЙ СЛУЖБЫ</w:t>
      </w:r>
    </w:p>
    <w:p w:rsidR="004449EF" w:rsidRPr="004449EF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556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5" w:history="1">
        <w:r w:rsidRPr="007C5E01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085569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N 25-ФЗ "О муниципальной службе в Российской Федерации", </w:t>
      </w:r>
      <w:hyperlink r:id="rId6" w:history="1">
        <w:r w:rsidRPr="007C5E01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85569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от 15.10.2007 N 88-оз "Об отдельных вопросах муниципальной службы в Иркутской области", </w:t>
      </w:r>
      <w:hyperlink r:id="rId7" w:history="1">
        <w:r w:rsidRPr="007C5E01">
          <w:rPr>
            <w:rFonts w:ascii="Arial" w:eastAsia="Times New Roman" w:hAnsi="Arial" w:cs="Arial"/>
            <w:sz w:val="24"/>
            <w:szCs w:val="24"/>
            <w:lang w:eastAsia="ru-RU"/>
          </w:rPr>
          <w:t>Указом</w:t>
        </w:r>
      </w:hyperlink>
      <w:r w:rsidRPr="00085569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Российской Федерации от 19.11.2007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</w:t>
      </w:r>
      <w:proofErr w:type="gramEnd"/>
      <w:r w:rsidRPr="00085569">
        <w:rPr>
          <w:rFonts w:ascii="Arial" w:eastAsia="Times New Roman" w:hAnsi="Arial" w:cs="Arial"/>
          <w:sz w:val="24"/>
          <w:szCs w:val="24"/>
          <w:lang w:eastAsia="ru-RU"/>
        </w:rPr>
        <w:t>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Федерации", Уставом муниципального образования «Хогот», администрация муниципального образования "Хогот</w:t>
      </w:r>
      <w:r w:rsidR="00085569">
        <w:rPr>
          <w:rFonts w:ascii="Arial" w:eastAsia="Times New Roman" w:hAnsi="Arial" w:cs="Arial"/>
          <w:sz w:val="24"/>
          <w:szCs w:val="24"/>
          <w:lang w:eastAsia="ru-RU"/>
        </w:rPr>
        <w:t>»"</w:t>
      </w:r>
    </w:p>
    <w:p w:rsidR="00085569" w:rsidRPr="00085569" w:rsidRDefault="00085569" w:rsidP="0008556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556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085569" w:rsidRPr="004449EF" w:rsidRDefault="00085569" w:rsidP="00085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10E" w:rsidRPr="00085569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r w:rsidRPr="0008556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комиссии по установлению стажа муниципальной службы </w:t>
      </w:r>
      <w:r w:rsidRPr="007C5E01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w:anchor="sub_9991" w:history="1">
        <w:r w:rsidRPr="007C5E01">
          <w:rPr>
            <w:rFonts w:ascii="Arial" w:eastAsia="Times New Roman" w:hAnsi="Arial" w:cs="Arial"/>
            <w:sz w:val="24"/>
            <w:szCs w:val="24"/>
            <w:lang w:eastAsia="ru-RU"/>
          </w:rPr>
          <w:t>Приложение N 1</w:t>
        </w:r>
      </w:hyperlink>
      <w:r w:rsidRPr="007C5E0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7210E" w:rsidRPr="00085569" w:rsidRDefault="0067210E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556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855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5569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 постановление № 50 от 27.12.2012 г</w:t>
      </w:r>
    </w:p>
    <w:p w:rsidR="0067210E" w:rsidRPr="007C5E01" w:rsidRDefault="0067210E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"/>
      <w:bookmarkEnd w:id="1"/>
      <w:r w:rsidRPr="0008556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449EF" w:rsidRPr="00085569">
        <w:rPr>
          <w:rFonts w:ascii="Arial" w:eastAsia="Times New Roman" w:hAnsi="Arial" w:cs="Arial"/>
          <w:sz w:val="24"/>
          <w:szCs w:val="24"/>
          <w:lang w:eastAsia="ru-RU"/>
        </w:rPr>
        <w:t>. Утвердить Порядок представления документов в комиссию по установлению стажа муниципальной службы (</w:t>
      </w:r>
      <w:hyperlink w:anchor="sub_9992" w:history="1">
        <w:r w:rsidR="004449EF" w:rsidRPr="007C5E01">
          <w:rPr>
            <w:rFonts w:ascii="Arial" w:eastAsia="Times New Roman" w:hAnsi="Arial" w:cs="Arial"/>
            <w:sz w:val="24"/>
            <w:szCs w:val="24"/>
            <w:lang w:eastAsia="ru-RU"/>
          </w:rPr>
          <w:t>Приложение N 2</w:t>
        </w:r>
      </w:hyperlink>
      <w:r w:rsidR="004449EF" w:rsidRPr="007C5E0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449EF" w:rsidRPr="00085569" w:rsidRDefault="0067210E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4"/>
      <w:bookmarkEnd w:id="2"/>
      <w:r w:rsidRPr="0008556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449EF" w:rsidRPr="00085569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</w:t>
      </w:r>
      <w:hyperlink r:id="rId8" w:history="1">
        <w:r w:rsidR="004449EF" w:rsidRPr="007C5E01">
          <w:rPr>
            <w:rFonts w:ascii="Arial" w:eastAsia="Times New Roman" w:hAnsi="Arial" w:cs="Arial"/>
            <w:sz w:val="24"/>
            <w:szCs w:val="24"/>
            <w:lang w:eastAsia="ru-RU"/>
          </w:rPr>
          <w:t>опубликовать</w:t>
        </w:r>
      </w:hyperlink>
      <w:r w:rsidR="004449EF" w:rsidRPr="00085569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вестнике «МО «Хогот» и разместить на официальном сайте в информационно-телекоммуникационной сети "Интернет".</w:t>
      </w:r>
    </w:p>
    <w:p w:rsidR="004449EF" w:rsidRPr="007C5E01" w:rsidRDefault="0067210E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5"/>
      <w:bookmarkEnd w:id="3"/>
      <w:r w:rsidRPr="0008556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449EF" w:rsidRPr="00085569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после дня его </w:t>
      </w:r>
      <w:hyperlink r:id="rId9" w:history="1">
        <w:r w:rsidR="004449EF" w:rsidRPr="007C5E01">
          <w:rPr>
            <w:rFonts w:ascii="Arial" w:eastAsia="Times New Roman" w:hAnsi="Arial" w:cs="Arial"/>
            <w:sz w:val="24"/>
            <w:szCs w:val="24"/>
            <w:lang w:eastAsia="ru-RU"/>
          </w:rPr>
          <w:t>официального опубликования</w:t>
        </w:r>
      </w:hyperlink>
      <w:r w:rsidR="004449EF" w:rsidRPr="007C5E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4"/>
    <w:p w:rsidR="004449EF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69" w:rsidRPr="00085569" w:rsidRDefault="00085569" w:rsidP="0040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69" w:rsidRPr="00085569" w:rsidRDefault="00085569" w:rsidP="00406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9991"/>
      <w:r w:rsidRPr="00085569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085569" w:rsidRPr="00085569" w:rsidRDefault="00085569" w:rsidP="004068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85569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085569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4449EF" w:rsidRPr="004449EF" w:rsidRDefault="004449EF" w:rsidP="00085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449EF" w:rsidRPr="00406824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406824">
        <w:rPr>
          <w:rFonts w:ascii="Courier New" w:eastAsia="Times New Roman" w:hAnsi="Courier New" w:cs="Courier New"/>
          <w:bCs/>
          <w:lang w:eastAsia="ru-RU"/>
        </w:rPr>
        <w:t>Приложение N 1</w:t>
      </w:r>
    </w:p>
    <w:bookmarkEnd w:id="5"/>
    <w:p w:rsidR="004449EF" w:rsidRPr="00406824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406824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w:anchor="sub_0" w:history="1">
        <w:r w:rsidRPr="00406824">
          <w:rPr>
            <w:rFonts w:ascii="Courier New" w:eastAsia="Times New Roman" w:hAnsi="Courier New" w:cs="Courier New"/>
            <w:lang w:eastAsia="ru-RU"/>
          </w:rPr>
          <w:t>постановлению</w:t>
        </w:r>
      </w:hyperlink>
      <w:r w:rsidRPr="00406824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4449EF" w:rsidRPr="00406824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406824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67210E" w:rsidRPr="00406824">
        <w:rPr>
          <w:rFonts w:ascii="Courier New" w:eastAsia="Times New Roman" w:hAnsi="Courier New" w:cs="Courier New"/>
          <w:bCs/>
          <w:lang w:eastAsia="ru-RU"/>
        </w:rPr>
        <w:t>15.05</w:t>
      </w:r>
      <w:r w:rsidRPr="00406824">
        <w:rPr>
          <w:rFonts w:ascii="Courier New" w:eastAsia="Times New Roman" w:hAnsi="Courier New" w:cs="Courier New"/>
          <w:bCs/>
          <w:lang w:eastAsia="ru-RU"/>
        </w:rPr>
        <w:t xml:space="preserve">.2017 N </w:t>
      </w:r>
      <w:r w:rsidR="0067210E" w:rsidRPr="00406824">
        <w:rPr>
          <w:rFonts w:ascii="Courier New" w:eastAsia="Times New Roman" w:hAnsi="Courier New" w:cs="Courier New"/>
          <w:bCs/>
          <w:lang w:eastAsia="ru-RU"/>
        </w:rPr>
        <w:t>32</w:t>
      </w:r>
    </w:p>
    <w:p w:rsidR="004449EF" w:rsidRPr="00406824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32"/>
          <w:szCs w:val="32"/>
          <w:lang w:eastAsia="ru-RU"/>
        </w:rPr>
      </w:pPr>
    </w:p>
    <w:p w:rsidR="004449EF" w:rsidRPr="00406824" w:rsidRDefault="004449EF" w:rsidP="00085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</w:pPr>
      <w:r w:rsidRPr="00406824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>П</w:t>
      </w:r>
      <w:r w:rsidR="00085569" w:rsidRPr="00406824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t xml:space="preserve">ОЛОЖЕНИЕ О КОМИССИ ПО УСТАНОВЛЕНИЮ </w:t>
      </w:r>
      <w:r w:rsidR="00085569" w:rsidRPr="00406824">
        <w:rPr>
          <w:rFonts w:ascii="Arial" w:eastAsia="Times New Roman" w:hAnsi="Arial" w:cs="Arial"/>
          <w:b/>
          <w:bCs/>
          <w:color w:val="26282F"/>
          <w:sz w:val="32"/>
          <w:szCs w:val="32"/>
          <w:lang w:eastAsia="ru-RU"/>
        </w:rPr>
        <w:lastRenderedPageBreak/>
        <w:t>СТАЖА МУНИЦИПАЛЬНОЙ СЛУЖБЫ</w:t>
      </w:r>
    </w:p>
    <w:p w:rsidR="004449EF" w:rsidRPr="00406824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100"/>
      <w:r w:rsidRPr="0040682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I. Общие положения</w:t>
      </w:r>
    </w:p>
    <w:bookmarkEnd w:id="6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1"/>
      <w:r w:rsidRPr="00406824">
        <w:rPr>
          <w:rFonts w:ascii="Arial" w:eastAsia="Times New Roman" w:hAnsi="Arial" w:cs="Arial"/>
          <w:sz w:val="24"/>
          <w:szCs w:val="24"/>
          <w:lang w:eastAsia="ru-RU"/>
        </w:rPr>
        <w:t>1.1. Комиссия по установлению стажа муниципальной службы (далее - Комиссия) является постоянно действующим органом в администрации муниципального образования «Хогот» (далее - администрация).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2"/>
      <w:bookmarkEnd w:id="7"/>
      <w:r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в своей деятельности руководствуется </w:t>
      </w:r>
      <w:hyperlink r:id="rId10" w:history="1">
        <w:r w:rsidRPr="0040682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</w:t>
        </w:r>
      </w:hyperlink>
      <w:r w:rsidRPr="004068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муниципального образования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«Хогот».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3"/>
      <w:bookmarkEnd w:id="8"/>
      <w:r w:rsidRPr="00406824">
        <w:rPr>
          <w:rFonts w:ascii="Arial" w:eastAsia="Times New Roman" w:hAnsi="Arial" w:cs="Arial"/>
          <w:sz w:val="24"/>
          <w:szCs w:val="24"/>
          <w:lang w:eastAsia="ru-RU"/>
        </w:rPr>
        <w:t>1.3. Действие Положения распространяется на лиц, замещающих (замещавших) должности муниципальной службы в администрации муниципального образования «Хогот».</w:t>
      </w:r>
    </w:p>
    <w:bookmarkEnd w:id="9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0" w:name="sub_200"/>
      <w:r w:rsidRPr="0040682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2. Задачи комиссии</w:t>
      </w:r>
    </w:p>
    <w:bookmarkEnd w:id="10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Задачами комиссии являются: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21"/>
      <w:r w:rsidRPr="00406824">
        <w:rPr>
          <w:rFonts w:ascii="Arial" w:eastAsia="Times New Roman" w:hAnsi="Arial" w:cs="Arial"/>
          <w:sz w:val="24"/>
          <w:szCs w:val="24"/>
          <w:lang w:eastAsia="ru-RU"/>
        </w:rPr>
        <w:t>2.1. Определение в соответствии с законодательством возможности включения муниципальным служащим в стаж муниципальной службы иных периодов, в совокупности не более пяти лет, в должностях руководителей и специалистов на предприятиях, в учреждениях, и организациях, опыт и знания работы в которых необходимы муниципальным служащим для исполнения обязанностей по замещаемой должности муниципальной службы.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2"/>
      <w:bookmarkEnd w:id="11"/>
      <w:r w:rsidRPr="00406824">
        <w:rPr>
          <w:rFonts w:ascii="Arial" w:eastAsia="Times New Roman" w:hAnsi="Arial" w:cs="Arial"/>
          <w:sz w:val="24"/>
          <w:szCs w:val="24"/>
          <w:lang w:eastAsia="ru-RU"/>
        </w:rPr>
        <w:t>2.2. Рассмотрение и разрешение в порядке, не противоречащем действующему законодательству, спорных вопросов, связанных с исчислением и установлением стажа муниципальной службы муниципального служащего.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3"/>
      <w:bookmarkEnd w:id="12"/>
      <w:r w:rsidRPr="00406824">
        <w:rPr>
          <w:rFonts w:ascii="Arial" w:eastAsia="Times New Roman" w:hAnsi="Arial" w:cs="Arial"/>
          <w:sz w:val="24"/>
          <w:szCs w:val="24"/>
          <w:lang w:eastAsia="ru-RU"/>
        </w:rPr>
        <w:t>2.3. Определение стажа муниципальной службы, дающего право на получение ежемесячной надбавки за выслугу лет на муниципальной службе</w:t>
      </w:r>
    </w:p>
    <w:bookmarkEnd w:id="13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4" w:name="sub_300"/>
      <w:r w:rsidRPr="0040682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3. Состав комиссии</w:t>
      </w:r>
    </w:p>
    <w:bookmarkEnd w:id="14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31"/>
      <w:r w:rsidRPr="00406824">
        <w:rPr>
          <w:rFonts w:ascii="Arial" w:eastAsia="Times New Roman" w:hAnsi="Arial" w:cs="Arial"/>
          <w:sz w:val="24"/>
          <w:szCs w:val="24"/>
          <w:lang w:eastAsia="ru-RU"/>
        </w:rPr>
        <w:t>3.1. Численный и персональный состав комиссии утверждается распоряжением главы муниципального образования «Хогот», но не менее 5 человек.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32"/>
      <w:bookmarkEnd w:id="15"/>
      <w:r w:rsidRPr="00406824">
        <w:rPr>
          <w:rFonts w:ascii="Arial" w:eastAsia="Times New Roman" w:hAnsi="Arial" w:cs="Arial"/>
          <w:sz w:val="24"/>
          <w:szCs w:val="24"/>
          <w:lang w:eastAsia="ru-RU"/>
        </w:rPr>
        <w:t>3.2. Работой комиссии руководит ее председатель, а в его отсутствие - заместитель председателя.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33"/>
      <w:bookmarkEnd w:id="16"/>
      <w:r w:rsidRPr="00406824">
        <w:rPr>
          <w:rFonts w:ascii="Arial" w:eastAsia="Times New Roman" w:hAnsi="Arial" w:cs="Arial"/>
          <w:sz w:val="24"/>
          <w:szCs w:val="24"/>
          <w:lang w:eastAsia="ru-RU"/>
        </w:rPr>
        <w:t>3.3. Председатель комиссии:</w:t>
      </w:r>
    </w:p>
    <w:bookmarkEnd w:id="17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- ведет работу заседания комиссии;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- руководит деятельностью комиссии;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- несет ответственность за документы внутреннего характера и результаты работы комиссии;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- подписывает служебную документацию в пределах полномочий комиссии;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34"/>
      <w:r w:rsidRPr="00406824">
        <w:rPr>
          <w:rFonts w:ascii="Arial" w:eastAsia="Times New Roman" w:hAnsi="Arial" w:cs="Arial"/>
          <w:sz w:val="24"/>
          <w:szCs w:val="24"/>
          <w:lang w:eastAsia="ru-RU"/>
        </w:rPr>
        <w:t>3.4. Заместитель председателя комиссии:</w:t>
      </w:r>
    </w:p>
    <w:bookmarkEnd w:id="18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- в отсутствие председателя комиссии исполняет его обязанности.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35"/>
      <w:r w:rsidRPr="00406824">
        <w:rPr>
          <w:rFonts w:ascii="Arial" w:eastAsia="Times New Roman" w:hAnsi="Arial" w:cs="Arial"/>
          <w:sz w:val="24"/>
          <w:szCs w:val="24"/>
          <w:lang w:eastAsia="ru-RU"/>
        </w:rPr>
        <w:t>3.5. Секретарь комиссии:</w:t>
      </w:r>
    </w:p>
    <w:bookmarkEnd w:id="19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- принимает необходимые материалы для заседания комиссии;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- обеспечивает явку на заседание членов комиссии и приглашенных лиц;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-осуществляет организационно-техническую работу по проведению заседания и оформлению документации по результатам работы комиссии;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оформляет протоколы заседания;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- обеспечивает сохранность документации;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- дает разъяснения по принимаемым комиссией решениям.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0" w:name="sub_400"/>
      <w:r w:rsidRPr="0040682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4. Регламент работы комиссии</w:t>
      </w:r>
    </w:p>
    <w:bookmarkEnd w:id="20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41"/>
      <w:r w:rsidRPr="00406824">
        <w:rPr>
          <w:rFonts w:ascii="Arial" w:eastAsia="Times New Roman" w:hAnsi="Arial" w:cs="Arial"/>
          <w:sz w:val="24"/>
          <w:szCs w:val="24"/>
          <w:lang w:eastAsia="ru-RU"/>
        </w:rPr>
        <w:t>4.1. Организационной формой деятельности комиссии являются заседания, созываемые по мере поступления материалов на рассмотрение.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42"/>
      <w:bookmarkEnd w:id="21"/>
      <w:r w:rsidRPr="00406824">
        <w:rPr>
          <w:rFonts w:ascii="Arial" w:eastAsia="Times New Roman" w:hAnsi="Arial" w:cs="Arial"/>
          <w:sz w:val="24"/>
          <w:szCs w:val="24"/>
          <w:lang w:eastAsia="ru-RU"/>
        </w:rPr>
        <w:t>4.2. Заседания комиссии правомочны при участии не менее 2/3 членов комиссии.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43"/>
      <w:bookmarkEnd w:id="22"/>
      <w:r w:rsidRPr="00406824">
        <w:rPr>
          <w:rFonts w:ascii="Arial" w:eastAsia="Times New Roman" w:hAnsi="Arial" w:cs="Arial"/>
          <w:sz w:val="24"/>
          <w:szCs w:val="24"/>
          <w:lang w:eastAsia="ru-RU"/>
        </w:rPr>
        <w:t>4.3. Члены комиссии пользуются равными правами в решении всех вопросов, рассматриваемых на заседании комиссии.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sub_44"/>
      <w:bookmarkEnd w:id="23"/>
      <w:r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4.4. Решение принимается простым большинством голосов членов комиссии, присутствующих на заседании и оформляется протоколом </w:t>
      </w:r>
      <w:r w:rsidRPr="004068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hyperlink w:anchor="sub_999101" w:history="1">
        <w:r w:rsidRPr="0040682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Приложение N 1</w:t>
        </w:r>
      </w:hyperlink>
      <w:r w:rsidRPr="004068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Положению), который подписывается всеми присутствующими членами комиссии. В случае несогласия с принятым решением член комиссии вправе изложить свое мнение в письменном виде, которое обязательно приобщается к протоколу заседания.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45"/>
      <w:bookmarkEnd w:id="24"/>
      <w:r w:rsidRPr="00406824">
        <w:rPr>
          <w:rFonts w:ascii="Arial" w:eastAsia="Times New Roman" w:hAnsi="Arial" w:cs="Arial"/>
          <w:sz w:val="24"/>
          <w:szCs w:val="24"/>
          <w:lang w:eastAsia="ru-RU"/>
        </w:rPr>
        <w:t>4.5. Материалы об установлении стажа муниципальной службы, представленные в комиссию, рассматриваются в течение десяти календарных дней после подачи заявления.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6" w:name="sub_46"/>
      <w:bookmarkEnd w:id="25"/>
      <w:r w:rsidRPr="00406824">
        <w:rPr>
          <w:rFonts w:ascii="Arial" w:eastAsia="Times New Roman" w:hAnsi="Arial" w:cs="Arial"/>
          <w:sz w:val="24"/>
          <w:szCs w:val="24"/>
          <w:lang w:eastAsia="ru-RU"/>
        </w:rPr>
        <w:t>4.6. Комиссия имеет право запрашивать у муниципальных служащих необходимую информацию и документы, подтверждающие стаж.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47"/>
      <w:bookmarkEnd w:id="26"/>
      <w:r w:rsidRPr="00406824">
        <w:rPr>
          <w:rFonts w:ascii="Arial" w:eastAsia="Times New Roman" w:hAnsi="Arial" w:cs="Arial"/>
          <w:sz w:val="24"/>
          <w:szCs w:val="24"/>
          <w:lang w:eastAsia="ru-RU"/>
        </w:rPr>
        <w:t>4.7. Секретарь комиссии в течени</w:t>
      </w:r>
      <w:proofErr w:type="gramStart"/>
      <w:r w:rsidRPr="00406824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трех рабочих дней с даты подписания протокола готовит и направляет на подпись Главе муниципального образования «Хогот» распоряжение по установлению стажа муниципальной службы и возникновению у муниципального служащего права на увеличение надбавки к должностному окладу за выслугу лет, размера дополнительного оплачиваемого отпуска за выслугу лет.</w:t>
      </w:r>
    </w:p>
    <w:bookmarkEnd w:id="27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Протокол об установлении стажа, а также распоряжение об установлении надбавки за выслугу лет, об определении продолжительности ежегодного оплачиваемого отпуска за выслугу лет приобщаются к личному делу муниципального служащего и направляются в бухгалтерию.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знакомит муниципального служащего с протоколом и распоряжением под роспись в течение трех рабочих дней </w:t>
      </w:r>
      <w:proofErr w:type="gramStart"/>
      <w:r w:rsidRPr="00406824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распоряжения.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Протоколы, а также другие документы, послужившие основанием для вопроса об исчислении стажа, хранятся у секретаря.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48"/>
      <w:r w:rsidRPr="00406824">
        <w:rPr>
          <w:rFonts w:ascii="Arial" w:eastAsia="Times New Roman" w:hAnsi="Arial" w:cs="Arial"/>
          <w:sz w:val="24"/>
          <w:szCs w:val="24"/>
          <w:lang w:eastAsia="ru-RU"/>
        </w:rPr>
        <w:t>4.8. Решение комиссии может быть обжаловано муниципальным служащим главе муниципального образования «Хогот».</w:t>
      </w:r>
    </w:p>
    <w:bookmarkEnd w:id="28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9" w:name="sub_500"/>
      <w:r w:rsidRPr="00406824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5. Заключительные положения</w:t>
      </w:r>
    </w:p>
    <w:bookmarkEnd w:id="29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51"/>
      <w:r w:rsidRPr="00406824">
        <w:rPr>
          <w:rFonts w:ascii="Arial" w:eastAsia="Times New Roman" w:hAnsi="Arial" w:cs="Arial"/>
          <w:sz w:val="24"/>
          <w:szCs w:val="24"/>
          <w:lang w:eastAsia="ru-RU"/>
        </w:rPr>
        <w:t>5.1. Споры по вопросам, входящим в компетенцию комиссии, рассматриваются в порядке, установленном законодательством Российской Федерации.</w:t>
      </w:r>
    </w:p>
    <w:bookmarkEnd w:id="30"/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69" w:rsidRPr="00406824" w:rsidRDefault="00085569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69" w:rsidRPr="00406824" w:rsidRDefault="00085569" w:rsidP="0040682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085569" w:rsidRPr="00406824" w:rsidRDefault="00085569" w:rsidP="0040682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06824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085569" w:rsidRPr="004449EF" w:rsidRDefault="00085569" w:rsidP="00444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449EF" w:rsidRPr="007C5E01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7C5E01">
        <w:rPr>
          <w:rFonts w:ascii="Courier New" w:eastAsia="Times New Roman" w:hAnsi="Courier New" w:cs="Courier New"/>
          <w:bCs/>
          <w:color w:val="000000" w:themeColor="text1"/>
          <w:lang w:eastAsia="ru-RU"/>
        </w:rPr>
        <w:lastRenderedPageBreak/>
        <w:t>Приложение N 1</w:t>
      </w:r>
    </w:p>
    <w:p w:rsidR="004449EF" w:rsidRPr="007C5E01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7C5E01"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к </w:t>
      </w:r>
      <w:hyperlink w:anchor="sub_9991" w:history="1">
        <w:r w:rsidRPr="007C5E01">
          <w:rPr>
            <w:rFonts w:ascii="Courier New" w:eastAsia="Times New Roman" w:hAnsi="Courier New" w:cs="Courier New"/>
            <w:color w:val="000000" w:themeColor="text1"/>
            <w:lang w:eastAsia="ru-RU"/>
          </w:rPr>
          <w:t>Положению</w:t>
        </w:r>
      </w:hyperlink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5569" w:rsidRPr="00406824" w:rsidRDefault="00085569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ПРОТОКОЛ ЗАСЕДАНИЯ КОМИССИИ ПО УСТАНОВЛЕНИЮ СТАЖА МУНИЦИПАЛЬНОГО СЛУЖБЫ </w:t>
      </w:r>
    </w:p>
    <w:p w:rsidR="00085569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"___" ________________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20___ г.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с._________________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Присутствовали: председатель комиссии ______________________________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Секретарь комиссии _________________________________________________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 муниципальной службы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1. Фамилия, имя, отчество: _________________________________________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2. Должность: ______________________________________________________</w:t>
      </w:r>
    </w:p>
    <w:p w:rsidR="00085569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3. Место работы: ___________________________________________________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4. Год рождения: ___________________________________________________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06824" w:rsidRDefault="00085569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4449EF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1" w:history="1">
        <w:r w:rsidR="004449EF" w:rsidRPr="0040682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Федеральным</w:t>
        </w:r>
        <w:r w:rsidRPr="0040682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</w:t>
        </w:r>
        <w:r w:rsidR="004449EF" w:rsidRPr="0040682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N 25-Ф</w:t>
      </w:r>
      <w:r w:rsidR="004449EF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"О</w:t>
      </w:r>
    </w:p>
    <w:p w:rsidR="004449EF" w:rsidRPr="00406824" w:rsidRDefault="00085569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службе в Российской</w:t>
      </w:r>
      <w:r w:rsidR="004449EF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Федерации", </w:t>
      </w:r>
      <w:hyperlink r:id="rId12" w:history="1">
        <w:r w:rsidR="004449EF" w:rsidRPr="0040682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Указом</w:t>
        </w:r>
      </w:hyperlink>
      <w:r w:rsidR="004449EF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Президента РФ </w:t>
      </w:r>
      <w:proofErr w:type="gramStart"/>
      <w:r w:rsidR="004449EF" w:rsidRPr="0040682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</w:p>
    <w:p w:rsidR="004449EF" w:rsidRPr="00406824" w:rsidRDefault="00085569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19.11.2007 N 1532 "Об исчислении стажа </w:t>
      </w:r>
      <w:proofErr w:type="gramStart"/>
      <w:r w:rsidRPr="00406824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proofErr w:type="gramEnd"/>
      <w:r w:rsidR="004449EF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 для установления </w:t>
      </w:r>
      <w:proofErr w:type="gramStart"/>
      <w:r w:rsidRPr="00406824">
        <w:rPr>
          <w:rFonts w:ascii="Arial" w:eastAsia="Times New Roman" w:hAnsi="Arial" w:cs="Arial"/>
          <w:sz w:val="24"/>
          <w:szCs w:val="24"/>
          <w:lang w:eastAsia="ru-RU"/>
        </w:rPr>
        <w:t>государственным</w:t>
      </w:r>
      <w:proofErr w:type="gramEnd"/>
      <w:r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гражданским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ежемесячной надбавки к должностному окладу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выслугу лет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гражданской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службе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продолжительности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ежегодного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дополнительного</w:t>
      </w:r>
    </w:p>
    <w:p w:rsidR="004449EF" w:rsidRPr="00406824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06824">
        <w:rPr>
          <w:rFonts w:ascii="Arial" w:eastAsia="Times New Roman" w:hAnsi="Arial" w:cs="Arial"/>
          <w:sz w:val="24"/>
          <w:szCs w:val="24"/>
          <w:lang w:eastAsia="ru-RU"/>
        </w:rPr>
        <w:t>оплачиваемого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отпуска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за выслугу лет и размера поощрений за безупречную</w:t>
      </w:r>
      <w:r w:rsidR="007C5E01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эффективную</w:t>
      </w:r>
      <w:r w:rsidR="00085569" w:rsidRPr="004068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6824">
        <w:rPr>
          <w:rFonts w:ascii="Arial" w:eastAsia="Times New Roman" w:hAnsi="Arial" w:cs="Arial"/>
          <w:sz w:val="24"/>
          <w:szCs w:val="24"/>
          <w:lang w:eastAsia="ru-RU"/>
        </w:rPr>
        <w:t>государственную гражданскую службу Российской Федерации"</w:t>
      </w:r>
    </w:p>
    <w:p w:rsidR="004449EF" w:rsidRPr="004449EF" w:rsidRDefault="004449EF" w:rsidP="00406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22"/>
        <w:gridCol w:w="724"/>
        <w:gridCol w:w="726"/>
        <w:gridCol w:w="733"/>
        <w:gridCol w:w="2327"/>
        <w:gridCol w:w="2407"/>
      </w:tblGrid>
      <w:tr w:rsidR="004449EF" w:rsidRPr="004449EF" w:rsidTr="00537E7F">
        <w:tc>
          <w:tcPr>
            <w:tcW w:w="28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4449EF" w:rsidRPr="004449EF" w:rsidTr="00537E7F">
        <w:trPr>
          <w:trHeight w:val="276"/>
        </w:trPr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49EF" w:rsidRPr="004449EF" w:rsidTr="00537E7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4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49EF" w:rsidRPr="004449EF" w:rsidTr="00537E7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49EF" w:rsidRPr="004449EF" w:rsidTr="00537E7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49EF" w:rsidRPr="004449EF" w:rsidTr="00537E7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49EF" w:rsidRPr="004449EF" w:rsidTr="00537E7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49EF" w:rsidRPr="004449EF" w:rsidTr="00537E7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49EF" w:rsidRPr="004449EF" w:rsidTr="00537E7F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9EF" w:rsidRPr="004449EF" w:rsidRDefault="004449EF" w:rsidP="00444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7C5E01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5E01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4449EF" w:rsidRPr="007C5E01" w:rsidRDefault="004449EF" w:rsidP="00346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E01">
        <w:rPr>
          <w:rFonts w:ascii="Arial" w:eastAsia="Times New Roman" w:hAnsi="Arial" w:cs="Arial"/>
          <w:sz w:val="24"/>
          <w:szCs w:val="24"/>
          <w:lang w:eastAsia="ru-RU"/>
        </w:rPr>
        <w:t xml:space="preserve">стаж муниципальной службы по состоянию на </w:t>
      </w:r>
      <w:r w:rsidRPr="007C5E01">
        <w:rPr>
          <w:rFonts w:ascii="Arial" w:eastAsia="Times New Roman" w:hAnsi="Arial" w:cs="Arial"/>
          <w:i/>
          <w:sz w:val="24"/>
          <w:szCs w:val="24"/>
          <w:lang w:eastAsia="ru-RU"/>
        </w:rPr>
        <w:t>________________</w:t>
      </w:r>
      <w:r w:rsidRPr="007C5E01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«</w:t>
      </w:r>
      <w:r w:rsidRPr="007C5E01">
        <w:rPr>
          <w:rFonts w:ascii="Arial" w:eastAsia="Times New Roman" w:hAnsi="Arial" w:cs="Arial"/>
          <w:i/>
          <w:sz w:val="24"/>
          <w:szCs w:val="24"/>
          <w:lang w:eastAsia="ru-RU"/>
        </w:rPr>
        <w:t>______</w:t>
      </w:r>
      <w:r w:rsidRPr="007C5E01">
        <w:rPr>
          <w:rFonts w:ascii="Arial" w:eastAsia="Times New Roman" w:hAnsi="Arial" w:cs="Arial"/>
          <w:sz w:val="24"/>
          <w:szCs w:val="24"/>
          <w:lang w:eastAsia="ru-RU"/>
        </w:rPr>
        <w:t xml:space="preserve">» лет </w:t>
      </w:r>
      <w:r w:rsidRPr="007C5E01">
        <w:rPr>
          <w:rFonts w:ascii="Arial" w:eastAsia="Times New Roman" w:hAnsi="Arial" w:cs="Arial"/>
          <w:i/>
          <w:sz w:val="24"/>
          <w:szCs w:val="24"/>
          <w:lang w:eastAsia="ru-RU"/>
        </w:rPr>
        <w:t>__________</w:t>
      </w:r>
      <w:r w:rsidRPr="007C5E01">
        <w:rPr>
          <w:rFonts w:ascii="Arial" w:eastAsia="Times New Roman" w:hAnsi="Arial" w:cs="Arial"/>
          <w:sz w:val="24"/>
          <w:szCs w:val="24"/>
          <w:lang w:eastAsia="ru-RU"/>
        </w:rPr>
        <w:t>месяца _______________</w:t>
      </w:r>
      <w:r w:rsidRPr="007C5E0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дней</w:t>
      </w:r>
      <w:proofErr w:type="gramStart"/>
      <w:r w:rsidRPr="007C5E0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C5E0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7C5E01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7C5E01">
        <w:rPr>
          <w:rFonts w:ascii="Arial" w:eastAsia="Times New Roman" w:hAnsi="Arial" w:cs="Arial"/>
          <w:sz w:val="24"/>
          <w:szCs w:val="24"/>
          <w:lang w:eastAsia="ru-RU"/>
        </w:rPr>
        <w:t>рописью) Имеет право на надбавку за выслугу лет на муниципальной службе в размере ________ к должностному окладу с ________</w:t>
      </w:r>
      <w:r w:rsidR="00085569" w:rsidRPr="007C5E0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C5E01">
        <w:rPr>
          <w:rFonts w:ascii="Arial" w:eastAsia="Times New Roman" w:hAnsi="Arial" w:cs="Arial"/>
          <w:sz w:val="24"/>
          <w:szCs w:val="24"/>
          <w:lang w:eastAsia="ru-RU"/>
        </w:rPr>
        <w:t>___________года</w:t>
      </w:r>
      <w:r w:rsidR="00085569" w:rsidRPr="007C5E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C5E01">
        <w:rPr>
          <w:rFonts w:ascii="Arial" w:eastAsia="Times New Roman" w:hAnsi="Arial" w:cs="Arial"/>
          <w:sz w:val="24"/>
          <w:szCs w:val="24"/>
          <w:lang w:eastAsia="ru-RU"/>
        </w:rPr>
        <w:t>включительно.</w:t>
      </w:r>
    </w:p>
    <w:p w:rsidR="004449EF" w:rsidRPr="007C5E01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Председатель комиссии_______________________________</w:t>
      </w: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Секретарь комиссии_______________________________</w:t>
      </w:r>
    </w:p>
    <w:p w:rsidR="004449EF" w:rsidRPr="004449EF" w:rsidRDefault="00902ADD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Члены комиссии:</w:t>
      </w:r>
      <w:r w:rsidR="004449EF" w:rsidRPr="004449EF">
        <w:rPr>
          <w:rFonts w:ascii="Courier New" w:eastAsia="Times New Roman" w:hAnsi="Courier New" w:cs="Courier New"/>
          <w:lang w:eastAsia="ru-RU"/>
        </w:rPr>
        <w:t>_______________________________</w:t>
      </w:r>
    </w:p>
    <w:p w:rsidR="004449EF" w:rsidRPr="004449EF" w:rsidRDefault="00902ADD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М.П.</w:t>
      </w: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1" w:name="sub_9992"/>
    </w:p>
    <w:p w:rsidR="004449EF" w:rsidRPr="00902ADD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902ADD">
        <w:rPr>
          <w:rFonts w:ascii="Courier New" w:eastAsia="Times New Roman" w:hAnsi="Courier New" w:cs="Courier New"/>
          <w:bCs/>
          <w:color w:val="26282F"/>
          <w:lang w:eastAsia="ru-RU"/>
        </w:rPr>
        <w:t>Приложение N 2</w:t>
      </w:r>
    </w:p>
    <w:bookmarkEnd w:id="31"/>
    <w:p w:rsidR="004449EF" w:rsidRPr="00902ADD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902ADD">
        <w:rPr>
          <w:rFonts w:ascii="Courier New" w:eastAsia="Times New Roman" w:hAnsi="Courier New" w:cs="Courier New"/>
          <w:bCs/>
          <w:color w:val="26282F"/>
          <w:lang w:eastAsia="ru-RU"/>
        </w:rPr>
        <w:t xml:space="preserve">к </w:t>
      </w:r>
      <w:hyperlink w:anchor="sub_9992" w:history="1">
        <w:r w:rsidRPr="00902ADD">
          <w:rPr>
            <w:rFonts w:ascii="Courier New" w:eastAsia="Times New Roman" w:hAnsi="Courier New" w:cs="Courier New"/>
            <w:color w:val="000000" w:themeColor="text1"/>
            <w:lang w:eastAsia="ru-RU"/>
          </w:rPr>
          <w:t>постановлению</w:t>
        </w:r>
      </w:hyperlink>
      <w:r w:rsidRPr="00902ADD">
        <w:rPr>
          <w:rFonts w:ascii="Courier New" w:eastAsia="Times New Roman" w:hAnsi="Courier New" w:cs="Courier New"/>
          <w:bCs/>
          <w:color w:val="26282F"/>
          <w:lang w:eastAsia="ru-RU"/>
        </w:rPr>
        <w:t xml:space="preserve"> администрации</w:t>
      </w:r>
    </w:p>
    <w:p w:rsid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  <w:r w:rsidRPr="00902ADD">
        <w:rPr>
          <w:rFonts w:ascii="Courier New" w:eastAsia="Times New Roman" w:hAnsi="Courier New" w:cs="Courier New"/>
          <w:bCs/>
          <w:color w:val="26282F"/>
          <w:lang w:eastAsia="ru-RU"/>
        </w:rPr>
        <w:t xml:space="preserve">муниципального образования </w:t>
      </w:r>
    </w:p>
    <w:p w:rsidR="00902ADD" w:rsidRPr="00902ADD" w:rsidRDefault="00902ADD" w:rsidP="00902ADD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4449EF" w:rsidRPr="007C5E01" w:rsidRDefault="007C5E01" w:rsidP="007C5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5E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ПРЕДСТАВЛЕНИЯ ДОКУМЕНТОВ В КОМИССИЮ ПО УСТАНОВЛЕНИЮ СТАЖА </w:t>
      </w:r>
      <w:proofErr w:type="gramStart"/>
      <w:r w:rsidRPr="007C5E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proofErr w:type="gramEnd"/>
      <w:r w:rsidRPr="007C5E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91"/>
      <w:r w:rsidRPr="004449EF">
        <w:rPr>
          <w:rFonts w:ascii="Arial" w:eastAsia="Times New Roman" w:hAnsi="Arial" w:cs="Arial"/>
          <w:sz w:val="24"/>
          <w:szCs w:val="24"/>
          <w:lang w:eastAsia="ru-RU"/>
        </w:rPr>
        <w:t>1. При поступлении на муниципальную службу, для определения стажа муниципальной службы и (или) зачета в него иных периодов трудовой деятельности, работник вправе подать в Комиссию по установлению стажа муниципальной службы (далее Комиссия) заявление по установлению стажа муниципальной службы на имя главы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4449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855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9EF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w:anchor="sub_999201" w:history="1">
        <w:r w:rsidRPr="00902ADD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Приложение</w:t>
        </w:r>
      </w:hyperlink>
      <w:r w:rsidRPr="004449EF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 N 1).</w:t>
      </w: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92"/>
      <w:bookmarkEnd w:id="32"/>
      <w:r w:rsidRPr="004449EF">
        <w:rPr>
          <w:rFonts w:ascii="Arial" w:eastAsia="Times New Roman" w:hAnsi="Arial" w:cs="Arial"/>
          <w:sz w:val="24"/>
          <w:szCs w:val="24"/>
          <w:lang w:eastAsia="ru-RU"/>
        </w:rPr>
        <w:t>2. Для определения стажа муниципальной службы, дающего право на получение ежемесячной надбавки за выслугу лет на муниципальной службе, гражданин подает в Комиссию заявление по установлению стажа муниципальной службы на имя главы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4449E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855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9EF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w:anchor="sub_999202" w:history="1">
        <w:r w:rsidRPr="00902ADD">
          <w:rPr>
            <w:rFonts w:ascii="Arial" w:eastAsia="Times New Roman" w:hAnsi="Arial" w:cs="Arial"/>
            <w:b/>
            <w:sz w:val="24"/>
            <w:szCs w:val="24"/>
            <w:lang w:eastAsia="ru-RU"/>
          </w:rPr>
          <w:t>Приложение</w:t>
        </w:r>
      </w:hyperlink>
      <w:r w:rsidRPr="004449EF">
        <w:rPr>
          <w:rFonts w:ascii="Arial" w:eastAsia="Times New Roman" w:hAnsi="Arial" w:cs="Arial"/>
          <w:sz w:val="24"/>
          <w:szCs w:val="24"/>
          <w:lang w:eastAsia="ru-RU"/>
        </w:rPr>
        <w:t xml:space="preserve"> к Порядку N 2).</w:t>
      </w: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93"/>
      <w:bookmarkEnd w:id="33"/>
      <w:r w:rsidRPr="004449EF">
        <w:rPr>
          <w:rFonts w:ascii="Arial" w:eastAsia="Times New Roman" w:hAnsi="Arial" w:cs="Arial"/>
          <w:sz w:val="24"/>
          <w:szCs w:val="24"/>
          <w:lang w:eastAsia="ru-RU"/>
        </w:rPr>
        <w:t>3. К заявлению прилагаются: трудовая книжка, в случае, если она находится в кадровых службах в отраслевых (функциональных) органах администрации</w:t>
      </w:r>
      <w:r w:rsidR="000855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49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4449EF">
        <w:rPr>
          <w:rFonts w:ascii="Arial" w:eastAsia="Times New Roman" w:hAnsi="Arial" w:cs="Arial"/>
          <w:sz w:val="24"/>
          <w:szCs w:val="24"/>
          <w:lang w:eastAsia="ru-RU"/>
        </w:rPr>
        <w:t>», наделенных правами юридического лица, документы подтверждающие периоды работы или военной службы.</w:t>
      </w:r>
    </w:p>
    <w:bookmarkEnd w:id="34"/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49EF">
        <w:rPr>
          <w:rFonts w:ascii="Arial" w:eastAsia="Times New Roman" w:hAnsi="Arial" w:cs="Arial"/>
          <w:sz w:val="24"/>
          <w:szCs w:val="24"/>
          <w:lang w:eastAsia="ru-RU"/>
        </w:rPr>
        <w:t>Документами, в соответствии с законодательством, подтверждающими стаж муниципальной службы, являются:</w:t>
      </w: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931"/>
      <w:r w:rsidRPr="004449EF">
        <w:rPr>
          <w:rFonts w:ascii="Arial" w:eastAsia="Times New Roman" w:hAnsi="Arial" w:cs="Arial"/>
          <w:sz w:val="24"/>
          <w:szCs w:val="24"/>
          <w:lang w:eastAsia="ru-RU"/>
        </w:rPr>
        <w:t>1) Трудовая книжка муниципального служащего (основной документ);</w:t>
      </w: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932"/>
      <w:bookmarkEnd w:id="35"/>
      <w:r w:rsidRPr="004449EF">
        <w:rPr>
          <w:rFonts w:ascii="Arial" w:eastAsia="Times New Roman" w:hAnsi="Arial" w:cs="Arial"/>
          <w:sz w:val="24"/>
          <w:szCs w:val="24"/>
          <w:lang w:eastAsia="ru-RU"/>
        </w:rPr>
        <w:t>2) 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933"/>
      <w:bookmarkEnd w:id="36"/>
      <w:r w:rsidRPr="004449EF">
        <w:rPr>
          <w:rFonts w:ascii="Arial" w:eastAsia="Times New Roman" w:hAnsi="Arial" w:cs="Arial"/>
          <w:sz w:val="24"/>
          <w:szCs w:val="24"/>
          <w:lang w:eastAsia="ru-RU"/>
        </w:rPr>
        <w:t>3) Военный билет в подтверждение стажа военной службы;</w:t>
      </w: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934"/>
      <w:bookmarkEnd w:id="37"/>
      <w:r w:rsidRPr="004449EF">
        <w:rPr>
          <w:rFonts w:ascii="Arial" w:eastAsia="Times New Roman" w:hAnsi="Arial" w:cs="Arial"/>
          <w:sz w:val="24"/>
          <w:szCs w:val="24"/>
          <w:lang w:eastAsia="ru-RU"/>
        </w:rPr>
        <w:t>4) 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службы.</w:t>
      </w:r>
    </w:p>
    <w:bookmarkEnd w:id="38"/>
    <w:p w:rsidR="004449EF" w:rsidRPr="007C5E01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color w:val="0070C0"/>
          <w:lang w:eastAsia="ru-RU"/>
        </w:rPr>
      </w:pPr>
    </w:p>
    <w:p w:rsidR="004449EF" w:rsidRPr="007C5E01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7C5E01">
        <w:rPr>
          <w:rFonts w:ascii="Courier New" w:eastAsia="Times New Roman" w:hAnsi="Courier New" w:cs="Courier New"/>
          <w:bCs/>
          <w:lang w:eastAsia="ru-RU"/>
        </w:rPr>
        <w:t>Приложение N 1</w:t>
      </w:r>
    </w:p>
    <w:p w:rsidR="004449EF" w:rsidRPr="007C5E01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7C5E01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w:anchor="sub_9992" w:history="1">
        <w:r w:rsidRPr="007C5E01">
          <w:rPr>
            <w:rFonts w:ascii="Courier New" w:eastAsia="Times New Roman" w:hAnsi="Courier New" w:cs="Courier New"/>
            <w:lang w:eastAsia="ru-RU"/>
          </w:rPr>
          <w:t>Порядку</w:t>
        </w:r>
      </w:hyperlink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Главе МО «</w:t>
      </w:r>
      <w:r>
        <w:rPr>
          <w:rFonts w:ascii="Courier New" w:eastAsia="Times New Roman" w:hAnsi="Courier New" w:cs="Courier New"/>
          <w:lang w:eastAsia="ru-RU"/>
        </w:rPr>
        <w:t>Хогот</w:t>
      </w:r>
      <w:r w:rsidRPr="004449EF">
        <w:rPr>
          <w:rFonts w:ascii="Courier New" w:eastAsia="Times New Roman" w:hAnsi="Courier New" w:cs="Courier New"/>
          <w:lang w:eastAsia="ru-RU"/>
        </w:rPr>
        <w:t>»</w:t>
      </w: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________________________</w:t>
      </w: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4449EF">
        <w:rPr>
          <w:rFonts w:ascii="Courier New" w:eastAsia="Times New Roman" w:hAnsi="Courier New" w:cs="Courier New"/>
          <w:lang w:eastAsia="ru-RU"/>
        </w:rPr>
        <w:t>(фамилия, имя, отчество,</w:t>
      </w:r>
      <w:proofErr w:type="gramEnd"/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должность заявителя)</w:t>
      </w:r>
    </w:p>
    <w:p w:rsidR="004449EF" w:rsidRPr="004449EF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7C5E01" w:rsidP="007C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/>
          <w:bCs/>
          <w:lang w:eastAsia="ru-RU"/>
        </w:rPr>
        <w:t>ЗАЯВЛЕНИЕ</w:t>
      </w: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Прошу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рассмотреть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вопрос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о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включении в стаж муниципальной службы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перио</w:t>
      </w:r>
      <w:proofErr w:type="gramStart"/>
      <w:r w:rsidRPr="004449EF">
        <w:rPr>
          <w:rFonts w:ascii="Courier New" w:eastAsia="Times New Roman" w:hAnsi="Courier New" w:cs="Courier New"/>
          <w:lang w:eastAsia="ru-RU"/>
        </w:rPr>
        <w:t>д(</w:t>
      </w:r>
      <w:proofErr w:type="gramEnd"/>
      <w:r w:rsidRPr="004449EF">
        <w:rPr>
          <w:rFonts w:ascii="Courier New" w:eastAsia="Times New Roman" w:hAnsi="Courier New" w:cs="Courier New"/>
          <w:lang w:eastAsia="ru-RU"/>
        </w:rPr>
        <w:t>ы)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работы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(службы)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в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соответствии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с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hyperlink r:id="rId13" w:history="1">
        <w:r w:rsidRPr="00DA4B25">
          <w:rPr>
            <w:rFonts w:ascii="Courier New" w:eastAsia="Times New Roman" w:hAnsi="Courier New" w:cs="Courier New"/>
            <w:lang w:eastAsia="ru-RU"/>
          </w:rPr>
          <w:t>Федеральным</w:t>
        </w:r>
        <w:r w:rsidR="00085569" w:rsidRPr="00DA4B25">
          <w:rPr>
            <w:rFonts w:ascii="Courier New" w:eastAsia="Times New Roman" w:hAnsi="Courier New" w:cs="Courier New"/>
            <w:lang w:eastAsia="ru-RU"/>
          </w:rPr>
          <w:t xml:space="preserve"> </w:t>
        </w:r>
        <w:r w:rsidRPr="00DA4B25">
          <w:rPr>
            <w:rFonts w:ascii="Courier New" w:eastAsia="Times New Roman" w:hAnsi="Courier New" w:cs="Courier New"/>
            <w:lang w:eastAsia="ru-RU"/>
          </w:rPr>
          <w:t>законом</w:t>
        </w:r>
      </w:hyperlink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от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02.03.2007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N 25-ФЗ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"О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муниципальной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службе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в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Российской Федерации",</w:t>
      </w:r>
    </w:p>
    <w:p w:rsidR="004449EF" w:rsidRPr="004449EF" w:rsidRDefault="00902ADD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hyperlink r:id="rId14" w:history="1">
        <w:r w:rsidR="004449EF" w:rsidRPr="00DA4B25">
          <w:rPr>
            <w:rFonts w:ascii="Courier New" w:eastAsia="Times New Roman" w:hAnsi="Courier New" w:cs="Courier New"/>
            <w:lang w:eastAsia="ru-RU"/>
          </w:rPr>
          <w:t>Указом</w:t>
        </w:r>
      </w:hyperlink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="004449EF" w:rsidRPr="004449EF">
        <w:rPr>
          <w:rFonts w:ascii="Courier New" w:eastAsia="Times New Roman" w:hAnsi="Courier New" w:cs="Courier New"/>
          <w:lang w:eastAsia="ru-RU"/>
        </w:rPr>
        <w:t>Президента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="004449EF" w:rsidRPr="004449EF">
        <w:rPr>
          <w:rFonts w:ascii="Courier New" w:eastAsia="Times New Roman" w:hAnsi="Courier New" w:cs="Courier New"/>
          <w:lang w:eastAsia="ru-RU"/>
        </w:rPr>
        <w:t>РФ от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="004449EF" w:rsidRPr="004449EF">
        <w:rPr>
          <w:rFonts w:ascii="Courier New" w:eastAsia="Times New Roman" w:hAnsi="Courier New" w:cs="Courier New"/>
          <w:lang w:eastAsia="ru-RU"/>
        </w:rPr>
        <w:t>19.11.2007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="004449EF" w:rsidRPr="004449EF">
        <w:rPr>
          <w:rFonts w:ascii="Courier New" w:eastAsia="Times New Roman" w:hAnsi="Courier New" w:cs="Courier New"/>
          <w:lang w:eastAsia="ru-RU"/>
        </w:rPr>
        <w:t>N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="004449EF" w:rsidRPr="004449EF">
        <w:rPr>
          <w:rFonts w:ascii="Courier New" w:eastAsia="Times New Roman" w:hAnsi="Courier New" w:cs="Courier New"/>
          <w:lang w:eastAsia="ru-RU"/>
        </w:rPr>
        <w:t>1532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="004449EF" w:rsidRPr="004449EF">
        <w:rPr>
          <w:rFonts w:ascii="Courier New" w:eastAsia="Times New Roman" w:hAnsi="Courier New" w:cs="Courier New"/>
          <w:lang w:eastAsia="ru-RU"/>
        </w:rPr>
        <w:t>"Об исчислении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="004449EF" w:rsidRPr="004449EF">
        <w:rPr>
          <w:rFonts w:ascii="Courier New" w:eastAsia="Times New Roman" w:hAnsi="Courier New" w:cs="Courier New"/>
          <w:lang w:eastAsia="ru-RU"/>
        </w:rPr>
        <w:t>стажа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государственной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гражданской службы Российской Федерации для установления</w:t>
      </w:r>
      <w:r w:rsidR="007C5E01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государственным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гражданским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служащим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Российской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Федерации ежемесячной</w:t>
      </w:r>
      <w:r w:rsidR="007C5E01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надбавки к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должностному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окладу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за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выслугу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лет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на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государственной</w:t>
      </w:r>
      <w:r w:rsidR="007C5E01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гражданской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службе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Российской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Федерации, определения продолжительности</w:t>
      </w:r>
      <w:r w:rsidR="007C5E01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ежегодного дополнительного оплачиваемого отпуска за выслугу лет и размера</w:t>
      </w:r>
      <w:r w:rsidR="007C5E01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поощрен</w:t>
      </w:r>
      <w:r w:rsidR="007C5E01">
        <w:rPr>
          <w:rFonts w:ascii="Courier New" w:eastAsia="Times New Roman" w:hAnsi="Courier New" w:cs="Courier New"/>
          <w:lang w:eastAsia="ru-RU"/>
        </w:rPr>
        <w:t xml:space="preserve">ий за безупречную и эффективную </w:t>
      </w:r>
      <w:r w:rsidRPr="004449EF">
        <w:rPr>
          <w:rFonts w:ascii="Courier New" w:eastAsia="Times New Roman" w:hAnsi="Courier New" w:cs="Courier New"/>
          <w:lang w:eastAsia="ru-RU"/>
        </w:rPr>
        <w:t>государственную гражданскую службу</w:t>
      </w:r>
      <w:r w:rsidR="007C5E01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Российской Федерации"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 xml:space="preserve">с __________________________ г. по ___________________________ </w:t>
      </w:r>
      <w:proofErr w:type="gramStart"/>
      <w:r w:rsidRPr="004449EF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4449EF">
        <w:rPr>
          <w:rFonts w:ascii="Courier New" w:eastAsia="Times New Roman" w:hAnsi="Courier New" w:cs="Courier New"/>
          <w:lang w:eastAsia="ru-RU"/>
        </w:rPr>
        <w:t>.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 xml:space="preserve">с __________________________ г. по ___________________________ </w:t>
      </w:r>
      <w:proofErr w:type="gramStart"/>
      <w:r w:rsidRPr="004449EF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4449EF">
        <w:rPr>
          <w:rFonts w:ascii="Courier New" w:eastAsia="Times New Roman" w:hAnsi="Courier New" w:cs="Courier New"/>
          <w:lang w:eastAsia="ru-RU"/>
        </w:rPr>
        <w:t>.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 xml:space="preserve">с __________________________ г. по ___________________________ </w:t>
      </w:r>
      <w:proofErr w:type="gramStart"/>
      <w:r w:rsidRPr="004449EF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4449EF">
        <w:rPr>
          <w:rFonts w:ascii="Courier New" w:eastAsia="Times New Roman" w:hAnsi="Courier New" w:cs="Courier New"/>
          <w:lang w:eastAsia="ru-RU"/>
        </w:rPr>
        <w:t>.</w:t>
      </w:r>
    </w:p>
    <w:p w:rsid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 xml:space="preserve">с __________________________ г. по ___________________________ </w:t>
      </w:r>
      <w:proofErr w:type="gramStart"/>
      <w:r w:rsidRPr="004449EF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4449EF">
        <w:rPr>
          <w:rFonts w:ascii="Courier New" w:eastAsia="Times New Roman" w:hAnsi="Courier New" w:cs="Courier New"/>
          <w:lang w:eastAsia="ru-RU"/>
        </w:rPr>
        <w:t>.</w:t>
      </w:r>
    </w:p>
    <w:p w:rsidR="007C5E01" w:rsidRPr="004449EF" w:rsidRDefault="007C5E01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Приложения: (указать прилагаемые документы)</w:t>
      </w:r>
      <w:r w:rsidRPr="004449EF">
        <w:rPr>
          <w:rFonts w:ascii="Courier New" w:eastAsia="Times New Roman" w:hAnsi="Courier New" w:cs="Courier New"/>
          <w:b/>
          <w:bCs/>
          <w:lang w:eastAsia="ru-RU"/>
        </w:rPr>
        <w:t>*</w:t>
      </w: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Дата ___________ подпись __________ расшифровка ____________________</w:t>
      </w:r>
    </w:p>
    <w:p w:rsidR="004449EF" w:rsidRPr="007C5E01" w:rsidRDefault="004449EF" w:rsidP="007C5E0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lang w:eastAsia="ru-RU"/>
        </w:rPr>
      </w:pPr>
    </w:p>
    <w:p w:rsidR="004449EF" w:rsidRPr="007C5E01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7C5E01">
        <w:rPr>
          <w:rFonts w:ascii="Courier New" w:eastAsia="Times New Roman" w:hAnsi="Courier New" w:cs="Courier New"/>
          <w:bCs/>
          <w:lang w:eastAsia="ru-RU"/>
        </w:rPr>
        <w:t>Приложение N 2</w:t>
      </w:r>
    </w:p>
    <w:p w:rsidR="004449EF" w:rsidRPr="007C5E01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7C5E01">
        <w:rPr>
          <w:rFonts w:ascii="Courier New" w:eastAsia="Times New Roman" w:hAnsi="Courier New" w:cs="Courier New"/>
          <w:bCs/>
          <w:lang w:eastAsia="ru-RU"/>
        </w:rPr>
        <w:t xml:space="preserve">к </w:t>
      </w:r>
      <w:hyperlink w:anchor="sub_9992" w:history="1">
        <w:r w:rsidRPr="007C5E01">
          <w:rPr>
            <w:rFonts w:ascii="Courier New" w:eastAsia="Times New Roman" w:hAnsi="Courier New" w:cs="Courier New"/>
            <w:lang w:eastAsia="ru-RU"/>
          </w:rPr>
          <w:t>Порядку</w:t>
        </w:r>
      </w:hyperlink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b/>
          <w:bCs/>
          <w:lang w:eastAsia="ru-RU"/>
        </w:rPr>
        <w:t>Форма</w:t>
      </w: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Главе МО «</w:t>
      </w:r>
      <w:r>
        <w:rPr>
          <w:rFonts w:ascii="Courier New" w:eastAsia="Times New Roman" w:hAnsi="Courier New" w:cs="Courier New"/>
          <w:lang w:eastAsia="ru-RU"/>
        </w:rPr>
        <w:t>Хогот</w:t>
      </w:r>
      <w:r w:rsidRPr="004449EF">
        <w:rPr>
          <w:rFonts w:ascii="Courier New" w:eastAsia="Times New Roman" w:hAnsi="Courier New" w:cs="Courier New"/>
          <w:lang w:eastAsia="ru-RU"/>
        </w:rPr>
        <w:t>»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________________________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________________________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4449EF">
        <w:rPr>
          <w:rFonts w:ascii="Courier New" w:eastAsia="Times New Roman" w:hAnsi="Courier New" w:cs="Courier New"/>
          <w:lang w:eastAsia="ru-RU"/>
        </w:rPr>
        <w:t>(фамилия, имя, отчество,</w:t>
      </w:r>
      <w:proofErr w:type="gramEnd"/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должность заявителя)</w:t>
      </w: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DA4B25" w:rsidP="00DA4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ЗАЯВЛЕНИЕ</w:t>
      </w: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Прошу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рассмотреть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вопрос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о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включении в стаж муниципальной службы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перио</w:t>
      </w:r>
      <w:proofErr w:type="gramStart"/>
      <w:r w:rsidRPr="004449EF">
        <w:rPr>
          <w:rFonts w:ascii="Courier New" w:eastAsia="Times New Roman" w:hAnsi="Courier New" w:cs="Courier New"/>
          <w:lang w:eastAsia="ru-RU"/>
        </w:rPr>
        <w:t>д(</w:t>
      </w:r>
      <w:proofErr w:type="gramEnd"/>
      <w:r w:rsidRPr="004449EF">
        <w:rPr>
          <w:rFonts w:ascii="Courier New" w:eastAsia="Times New Roman" w:hAnsi="Courier New" w:cs="Courier New"/>
          <w:lang w:eastAsia="ru-RU"/>
        </w:rPr>
        <w:t>ы)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работы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 xml:space="preserve">(службы) в соответствии с </w:t>
      </w:r>
      <w:hyperlink r:id="rId15" w:history="1">
        <w:r w:rsidRPr="00DA4B25">
          <w:rPr>
            <w:rFonts w:ascii="Courier New" w:eastAsia="Times New Roman" w:hAnsi="Courier New" w:cs="Courier New"/>
            <w:lang w:eastAsia="ru-RU"/>
          </w:rPr>
          <w:t>Законом</w:t>
        </w:r>
      </w:hyperlink>
      <w:r w:rsidRPr="004449EF">
        <w:rPr>
          <w:rFonts w:ascii="Courier New" w:eastAsia="Times New Roman" w:hAnsi="Courier New" w:cs="Courier New"/>
          <w:lang w:eastAsia="ru-RU"/>
        </w:rPr>
        <w:t xml:space="preserve"> Иркутской области от</w:t>
      </w:r>
      <w:r w:rsidR="00DA4B25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04.04.2008 N 3-оз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"О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перечне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должностей,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периоды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службы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(работы)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в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proofErr w:type="gramStart"/>
      <w:r w:rsidRPr="004449EF">
        <w:rPr>
          <w:rFonts w:ascii="Courier New" w:eastAsia="Times New Roman" w:hAnsi="Courier New" w:cs="Courier New"/>
          <w:lang w:eastAsia="ru-RU"/>
        </w:rPr>
        <w:t>которых</w:t>
      </w:r>
      <w:proofErr w:type="gramEnd"/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включаются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в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стаж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государственной гражданской и муниципальной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службы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для</w:t>
      </w:r>
      <w:r w:rsidR="00085569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назначения пенсии за выслугу лет государственным гражданским</w:t>
      </w:r>
      <w:r w:rsidR="00DA4B25">
        <w:rPr>
          <w:rFonts w:ascii="Courier New" w:eastAsia="Times New Roman" w:hAnsi="Courier New" w:cs="Courier New"/>
          <w:lang w:eastAsia="ru-RU"/>
        </w:rPr>
        <w:t xml:space="preserve"> </w:t>
      </w:r>
      <w:r w:rsidRPr="004449EF">
        <w:rPr>
          <w:rFonts w:ascii="Courier New" w:eastAsia="Times New Roman" w:hAnsi="Courier New" w:cs="Courier New"/>
          <w:lang w:eastAsia="ru-RU"/>
        </w:rPr>
        <w:t>и муниципальным служащим Иркутской области"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 xml:space="preserve">с __________________________ г. по ___________________________ </w:t>
      </w:r>
      <w:proofErr w:type="gramStart"/>
      <w:r w:rsidRPr="004449EF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4449EF">
        <w:rPr>
          <w:rFonts w:ascii="Courier New" w:eastAsia="Times New Roman" w:hAnsi="Courier New" w:cs="Courier New"/>
          <w:lang w:eastAsia="ru-RU"/>
        </w:rPr>
        <w:t>.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 xml:space="preserve">с __________________________ г. по ___________________________ </w:t>
      </w:r>
      <w:proofErr w:type="gramStart"/>
      <w:r w:rsidRPr="004449EF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4449EF">
        <w:rPr>
          <w:rFonts w:ascii="Courier New" w:eastAsia="Times New Roman" w:hAnsi="Courier New" w:cs="Courier New"/>
          <w:lang w:eastAsia="ru-RU"/>
        </w:rPr>
        <w:t>.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 xml:space="preserve">с __________________________ г. по ___________________________ </w:t>
      </w:r>
      <w:proofErr w:type="gramStart"/>
      <w:r w:rsidRPr="004449EF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4449EF">
        <w:rPr>
          <w:rFonts w:ascii="Courier New" w:eastAsia="Times New Roman" w:hAnsi="Courier New" w:cs="Courier New"/>
          <w:lang w:eastAsia="ru-RU"/>
        </w:rPr>
        <w:t>.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 xml:space="preserve">с __________________________ г. по ___________________________ </w:t>
      </w:r>
      <w:proofErr w:type="gramStart"/>
      <w:r w:rsidRPr="004449EF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4449EF">
        <w:rPr>
          <w:rFonts w:ascii="Courier New" w:eastAsia="Times New Roman" w:hAnsi="Courier New" w:cs="Courier New"/>
          <w:lang w:eastAsia="ru-RU"/>
        </w:rPr>
        <w:t>.</w:t>
      </w:r>
    </w:p>
    <w:p w:rsidR="004449EF" w:rsidRPr="004449EF" w:rsidRDefault="004449EF" w:rsidP="00DA4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49EF" w:rsidRPr="004449EF" w:rsidRDefault="004449EF" w:rsidP="004449E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9EF">
        <w:rPr>
          <w:rFonts w:ascii="Courier New" w:eastAsia="Times New Roman" w:hAnsi="Courier New" w:cs="Courier New"/>
          <w:lang w:eastAsia="ru-RU"/>
        </w:rPr>
        <w:t>Приложения: (указать прилагаемые документы)</w:t>
      </w:r>
      <w:r w:rsidRPr="004449EF">
        <w:rPr>
          <w:rFonts w:ascii="Courier New" w:eastAsia="Times New Roman" w:hAnsi="Courier New" w:cs="Courier New"/>
          <w:b/>
          <w:bCs/>
          <w:lang w:eastAsia="ru-RU"/>
        </w:rPr>
        <w:t>*</w:t>
      </w:r>
    </w:p>
    <w:p w:rsidR="00835AB3" w:rsidRDefault="004449EF" w:rsidP="004449EF">
      <w:r w:rsidRPr="004449EF">
        <w:rPr>
          <w:rFonts w:ascii="Arial" w:eastAsia="Times New Roman" w:hAnsi="Arial" w:cs="Arial"/>
          <w:lang w:eastAsia="ru-RU"/>
        </w:rPr>
        <w:t>Дата ___________ подпись ____</w:t>
      </w:r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EF"/>
    <w:rsid w:val="00006537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73AC"/>
    <w:rsid w:val="0008153B"/>
    <w:rsid w:val="00083D24"/>
    <w:rsid w:val="00085569"/>
    <w:rsid w:val="00086F67"/>
    <w:rsid w:val="000953E0"/>
    <w:rsid w:val="00096389"/>
    <w:rsid w:val="000979BA"/>
    <w:rsid w:val="000A1476"/>
    <w:rsid w:val="000A6194"/>
    <w:rsid w:val="000B2A71"/>
    <w:rsid w:val="000B3B4C"/>
    <w:rsid w:val="000C0F75"/>
    <w:rsid w:val="000C2AD8"/>
    <w:rsid w:val="000C41CF"/>
    <w:rsid w:val="000C43A8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D65"/>
    <w:rsid w:val="00104AB9"/>
    <w:rsid w:val="00105E12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30DEB"/>
    <w:rsid w:val="00134E29"/>
    <w:rsid w:val="00135FFC"/>
    <w:rsid w:val="00140038"/>
    <w:rsid w:val="001425A8"/>
    <w:rsid w:val="0014538F"/>
    <w:rsid w:val="00151699"/>
    <w:rsid w:val="00152622"/>
    <w:rsid w:val="00161EC0"/>
    <w:rsid w:val="00171169"/>
    <w:rsid w:val="001731D0"/>
    <w:rsid w:val="00174546"/>
    <w:rsid w:val="001764EE"/>
    <w:rsid w:val="001771FC"/>
    <w:rsid w:val="001828D1"/>
    <w:rsid w:val="001842F0"/>
    <w:rsid w:val="0018645C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9B5"/>
    <w:rsid w:val="001E61DC"/>
    <w:rsid w:val="001E6CA7"/>
    <w:rsid w:val="001E7938"/>
    <w:rsid w:val="002006D2"/>
    <w:rsid w:val="00202B08"/>
    <w:rsid w:val="00202B5D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52D2F"/>
    <w:rsid w:val="00262F93"/>
    <w:rsid w:val="00264DD1"/>
    <w:rsid w:val="002700C9"/>
    <w:rsid w:val="002748BC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6967"/>
    <w:rsid w:val="002D45EB"/>
    <w:rsid w:val="002D4C78"/>
    <w:rsid w:val="002D6742"/>
    <w:rsid w:val="002E05D2"/>
    <w:rsid w:val="002E2305"/>
    <w:rsid w:val="002E7797"/>
    <w:rsid w:val="002F7299"/>
    <w:rsid w:val="00304733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6FAE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6824"/>
    <w:rsid w:val="00407477"/>
    <w:rsid w:val="004108B5"/>
    <w:rsid w:val="00410A46"/>
    <w:rsid w:val="004146BA"/>
    <w:rsid w:val="00420FD9"/>
    <w:rsid w:val="00422001"/>
    <w:rsid w:val="00422DBD"/>
    <w:rsid w:val="00423A0F"/>
    <w:rsid w:val="00423EAD"/>
    <w:rsid w:val="004347A2"/>
    <w:rsid w:val="004358EE"/>
    <w:rsid w:val="004376DB"/>
    <w:rsid w:val="004413FE"/>
    <w:rsid w:val="004423FB"/>
    <w:rsid w:val="004449EF"/>
    <w:rsid w:val="00444A87"/>
    <w:rsid w:val="00445A27"/>
    <w:rsid w:val="00447BCC"/>
    <w:rsid w:val="00447C57"/>
    <w:rsid w:val="004504F7"/>
    <w:rsid w:val="004516A6"/>
    <w:rsid w:val="004544C5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C0CC0"/>
    <w:rsid w:val="005C16DB"/>
    <w:rsid w:val="005C7DF9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6880"/>
    <w:rsid w:val="0067210E"/>
    <w:rsid w:val="00673F13"/>
    <w:rsid w:val="00674862"/>
    <w:rsid w:val="006771C3"/>
    <w:rsid w:val="00677282"/>
    <w:rsid w:val="0067791B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C1CC3"/>
    <w:rsid w:val="006C252B"/>
    <w:rsid w:val="006C2722"/>
    <w:rsid w:val="006C305A"/>
    <w:rsid w:val="006C343F"/>
    <w:rsid w:val="006C53BA"/>
    <w:rsid w:val="006D024A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A7A4E"/>
    <w:rsid w:val="007B1A1A"/>
    <w:rsid w:val="007C5A02"/>
    <w:rsid w:val="007C5E01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C0F15"/>
    <w:rsid w:val="008C3104"/>
    <w:rsid w:val="008C3242"/>
    <w:rsid w:val="008C5CE4"/>
    <w:rsid w:val="008D0960"/>
    <w:rsid w:val="008D1AFA"/>
    <w:rsid w:val="008E6358"/>
    <w:rsid w:val="008F6C5F"/>
    <w:rsid w:val="00901F61"/>
    <w:rsid w:val="00902ADD"/>
    <w:rsid w:val="00903DD5"/>
    <w:rsid w:val="0090568F"/>
    <w:rsid w:val="00911425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4077F"/>
    <w:rsid w:val="009446A1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3507"/>
    <w:rsid w:val="00B16E3F"/>
    <w:rsid w:val="00B202FE"/>
    <w:rsid w:val="00B21717"/>
    <w:rsid w:val="00B229B1"/>
    <w:rsid w:val="00B317C9"/>
    <w:rsid w:val="00B31B17"/>
    <w:rsid w:val="00B32E20"/>
    <w:rsid w:val="00B40EAD"/>
    <w:rsid w:val="00B42417"/>
    <w:rsid w:val="00B538BE"/>
    <w:rsid w:val="00B556D8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51A8"/>
    <w:rsid w:val="00D96DC4"/>
    <w:rsid w:val="00D97B7C"/>
    <w:rsid w:val="00DA0A9F"/>
    <w:rsid w:val="00DA138F"/>
    <w:rsid w:val="00DA4932"/>
    <w:rsid w:val="00DA4B25"/>
    <w:rsid w:val="00DA5311"/>
    <w:rsid w:val="00DA6ABB"/>
    <w:rsid w:val="00DA79E2"/>
    <w:rsid w:val="00DB0917"/>
    <w:rsid w:val="00DB2546"/>
    <w:rsid w:val="00DC0797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10FE"/>
    <w:rsid w:val="00E72E1C"/>
    <w:rsid w:val="00E75AA9"/>
    <w:rsid w:val="00E8036F"/>
    <w:rsid w:val="00E8652D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53E1"/>
    <w:rsid w:val="00ED689A"/>
    <w:rsid w:val="00EE3170"/>
    <w:rsid w:val="00EE3643"/>
    <w:rsid w:val="00EF0731"/>
    <w:rsid w:val="00EF1F66"/>
    <w:rsid w:val="00EF4718"/>
    <w:rsid w:val="00EF727F"/>
    <w:rsid w:val="00EF7B47"/>
    <w:rsid w:val="00F0036E"/>
    <w:rsid w:val="00F00520"/>
    <w:rsid w:val="00F00DA2"/>
    <w:rsid w:val="00F01247"/>
    <w:rsid w:val="00F038E5"/>
    <w:rsid w:val="00F06589"/>
    <w:rsid w:val="00F069C6"/>
    <w:rsid w:val="00F14A78"/>
    <w:rsid w:val="00F16633"/>
    <w:rsid w:val="00F24088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71487.0" TargetMode="External"/><Relationship Id="rId13" Type="http://schemas.openxmlformats.org/officeDocument/2006/relationships/hyperlink" Target="garantF1://1205227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2235.0" TargetMode="External"/><Relationship Id="rId12" Type="http://schemas.openxmlformats.org/officeDocument/2006/relationships/hyperlink" Target="garantF1://92235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1579806.0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21586374.0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971487.0" TargetMode="External"/><Relationship Id="rId14" Type="http://schemas.openxmlformats.org/officeDocument/2006/relationships/hyperlink" Target="garantF1://922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2017-05-24T02:21:00Z</cp:lastPrinted>
  <dcterms:created xsi:type="dcterms:W3CDTF">2017-05-24T01:52:00Z</dcterms:created>
  <dcterms:modified xsi:type="dcterms:W3CDTF">2017-06-28T02:54:00Z</dcterms:modified>
</cp:coreProperties>
</file>