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26.01</w:t>
      </w: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 № 144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D15A1" w:rsidRPr="00550D32" w:rsidRDefault="00AD15A1" w:rsidP="00AD15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D15A1" w:rsidRPr="002349A5" w:rsidRDefault="00AD15A1" w:rsidP="002349A5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23"/>
          <w:lang w:eastAsia="ru-RU"/>
        </w:rPr>
      </w:pPr>
      <w:r w:rsidRPr="006B6DD2"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</w:t>
      </w:r>
      <w:r w:rsidRPr="006B6DD2">
        <w:rPr>
          <w:rFonts w:ascii="Arial" w:eastAsia="Times New Roman" w:hAnsi="Arial" w:cs="Arial"/>
          <w:b/>
          <w:color w:val="000000"/>
          <w:sz w:val="32"/>
          <w:szCs w:val="23"/>
          <w:lang w:eastAsia="ru-RU"/>
        </w:rPr>
        <w:t>ОБ УСТАНОВЛЕНИИ И ВВЕДЕНИИ В ДЕЙСТВИЕ НА ТЕРРИТОРИИ МУНИЦИПАЛЬНОГО ОБРАЗОВАНИЯ «ХОГОТ» ЗЕМЕЛЬНОГО НАЛОГА»</w:t>
      </w:r>
    </w:p>
    <w:p w:rsidR="00AD15A1" w:rsidRPr="006B6DD2" w:rsidRDefault="00AD15A1" w:rsidP="00AD1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B6D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В </w:t>
      </w:r>
      <w:r w:rsidRPr="006B6DD2">
        <w:rPr>
          <w:rFonts w:ascii="Arial" w:eastAsia="Times New Roman" w:hAnsi="Arial" w:cs="Arial"/>
          <w:sz w:val="24"/>
          <w:szCs w:val="24"/>
          <w:lang w:eastAsia="ru-RU"/>
        </w:rPr>
        <w:t>соответствии с пунктом 2 статьи 387, статьей 394, пунктом 1 статьи 397 Налогового кодекса Российской Федерации,</w:t>
      </w:r>
      <w:r w:rsidRPr="006B6D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руководствуясь </w:t>
      </w:r>
      <w:r w:rsidRPr="006B6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14 Федерального закона от 6 октября 2003 г № 131–ФЗ «Об общих принципах организации местного самоуправления в Российской Федерации»,</w:t>
      </w:r>
      <w:r w:rsidRPr="006B6D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Уставом муниципального образования «Хогот», </w:t>
      </w:r>
    </w:p>
    <w:p w:rsidR="00AD15A1" w:rsidRPr="00550D32" w:rsidRDefault="00AD15A1" w:rsidP="00AD1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AD15A1" w:rsidRPr="00550D32" w:rsidRDefault="00AD15A1" w:rsidP="00AD1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0D32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:rsidR="00AD15A1" w:rsidRPr="00550D32" w:rsidRDefault="00AD15A1" w:rsidP="00AD1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:rsidR="00AD15A1" w:rsidRDefault="00AD15A1" w:rsidP="00FB7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изменение в решение Думы муниципального образования «Хогот» от 13.10.2022г. №131 «Об установлении и введение в действие на территории МО «Хогот» земельного налога»</w:t>
      </w:r>
    </w:p>
    <w:p w:rsidR="00AD15A1" w:rsidRDefault="00AD15A1" w:rsidP="00FB7D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15A1" w:rsidRPr="00FB7DA3" w:rsidRDefault="00AD15A1" w:rsidP="002B1E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Абзац 4 пункта 2.1 части 2 исключить.</w:t>
      </w:r>
    </w:p>
    <w:p w:rsidR="00FB7DA3" w:rsidRPr="002B1E2B" w:rsidRDefault="00FB7DA3" w:rsidP="002B1E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E2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Пункт </w:t>
      </w:r>
      <w:r w:rsidR="002B1E2B">
        <w:rPr>
          <w:rFonts w:ascii="Arial" w:eastAsia="Times New Roman" w:hAnsi="Arial" w:cs="Arial"/>
          <w:kern w:val="28"/>
          <w:sz w:val="24"/>
          <w:szCs w:val="24"/>
          <w:lang w:eastAsia="ru-RU"/>
        </w:rPr>
        <w:t>2.3</w:t>
      </w:r>
      <w:r w:rsidRPr="002B1E2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изложить в следующей редакции «</w:t>
      </w:r>
      <w:r w:rsidRPr="002B1E2B">
        <w:rPr>
          <w:rFonts w:ascii="Arial" w:eastAsia="Times New Roman" w:hAnsi="Arial" w:cs="Arial"/>
          <w:sz w:val="24"/>
          <w:szCs w:val="24"/>
          <w:lang w:eastAsia="ru-RU"/>
        </w:rPr>
        <w:t>Установить срок уплаты земельного налога налогоплательщиками-организациями в соответствии с нормами 397 НК РФ</w:t>
      </w:r>
    </w:p>
    <w:p w:rsidR="002349A5" w:rsidRDefault="00FB7DA3" w:rsidP="002B1E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Дополнить</w:t>
      </w:r>
      <w:r w:rsidR="002B1E2B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1E2B">
        <w:rPr>
          <w:rFonts w:ascii="Arial" w:eastAsia="Times New Roman" w:hAnsi="Arial" w:cs="Arial"/>
          <w:sz w:val="24"/>
          <w:szCs w:val="24"/>
          <w:lang w:eastAsia="ru-RU"/>
        </w:rPr>
        <w:t>пунктом 2.4.</w:t>
      </w:r>
      <w:r w:rsidR="002349A5">
        <w:rPr>
          <w:rFonts w:ascii="Arial" w:eastAsia="Times New Roman" w:hAnsi="Arial" w:cs="Arial"/>
          <w:sz w:val="24"/>
          <w:szCs w:val="24"/>
          <w:lang w:eastAsia="ru-RU"/>
        </w:rPr>
        <w:t>, которое определяет</w:t>
      </w:r>
      <w:r w:rsidR="002B1E2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сроки уплаты</w:t>
      </w:r>
      <w:r w:rsidR="002349A5">
        <w:rPr>
          <w:rFonts w:ascii="Arial" w:eastAsia="Times New Roman" w:hAnsi="Arial" w:cs="Arial"/>
          <w:sz w:val="24"/>
          <w:szCs w:val="24"/>
          <w:lang w:eastAsia="ru-RU"/>
        </w:rPr>
        <w:t xml:space="preserve"> налога, изложив в следующей редакции:</w:t>
      </w:r>
    </w:p>
    <w:p w:rsidR="00FB7DA3" w:rsidRPr="002B1E2B" w:rsidRDefault="002B1E2B" w:rsidP="002349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r w:rsidR="00FB7DA3" w:rsidRPr="002B1E2B">
        <w:rPr>
          <w:rFonts w:ascii="Arial" w:eastAsia="Times New Roman" w:hAnsi="Arial" w:cs="Arial"/>
          <w:sz w:val="24"/>
          <w:szCs w:val="24"/>
          <w:lang w:eastAsia="ru-RU"/>
        </w:rPr>
        <w:t>Срок уплаты земельного налога налогоплательщиками</w:t>
      </w:r>
      <w:r w:rsidR="008B6B96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FB7DA3" w:rsidRPr="002B1E2B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физическими лицами определяется ст.397</w:t>
      </w:r>
      <w:r w:rsidR="00E006C9">
        <w:rPr>
          <w:rFonts w:ascii="Arial" w:eastAsia="Times New Roman" w:hAnsi="Arial" w:cs="Arial"/>
          <w:sz w:val="24"/>
          <w:szCs w:val="24"/>
          <w:lang w:eastAsia="ru-RU"/>
        </w:rPr>
        <w:t xml:space="preserve"> НК РФ</w:t>
      </w:r>
      <w:bookmarkStart w:id="0" w:name="_GoBack"/>
      <w:bookmarkEnd w:id="0"/>
    </w:p>
    <w:p w:rsidR="00FB7DA3" w:rsidRDefault="00FB7DA3" w:rsidP="002B1E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П.3 изложить в следующей редакции:</w:t>
      </w:r>
    </w:p>
    <w:p w:rsidR="00FB7DA3" w:rsidRPr="002B1E2B" w:rsidRDefault="00FB7DA3" w:rsidP="002B1E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DA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определения налоговой базы </w:t>
      </w:r>
      <w:proofErr w:type="gramStart"/>
      <w:r w:rsidRPr="00FB7DA3">
        <w:rPr>
          <w:rFonts w:ascii="Arial" w:eastAsia="Times New Roman" w:hAnsi="Arial" w:cs="Arial"/>
          <w:sz w:val="24"/>
          <w:szCs w:val="24"/>
          <w:lang w:eastAsia="ru-RU"/>
        </w:rPr>
        <w:t>исходя из кадастровой стоимости объектов налогообложения осущест</w:t>
      </w:r>
      <w:r>
        <w:rPr>
          <w:rFonts w:ascii="Arial" w:eastAsia="Times New Roman" w:hAnsi="Arial" w:cs="Arial"/>
          <w:sz w:val="24"/>
          <w:szCs w:val="24"/>
          <w:lang w:eastAsia="ru-RU"/>
        </w:rPr>
        <w:t>вляется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норм ст. 390, 391</w:t>
      </w:r>
      <w:r w:rsidRPr="00FB7DA3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</w:t>
      </w:r>
      <w:r w:rsidR="002B1E2B">
        <w:rPr>
          <w:rFonts w:ascii="Arial" w:eastAsia="Times New Roman" w:hAnsi="Arial" w:cs="Arial"/>
          <w:sz w:val="24"/>
          <w:szCs w:val="24"/>
          <w:lang w:eastAsia="ru-RU"/>
        </w:rPr>
        <w:t>го Кодекса Российской Федерации.</w:t>
      </w:r>
    </w:p>
    <w:p w:rsidR="00AD15A1" w:rsidRPr="00CE49F1" w:rsidRDefault="00AD15A1" w:rsidP="002B1E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9F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Настоящее </w:t>
      </w:r>
      <w:r w:rsidRPr="00CE49F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 подлежит официальному опубликованию в </w:t>
      </w:r>
      <w:r>
        <w:rPr>
          <w:rFonts w:ascii="Arial" w:eastAsia="Times New Roman" w:hAnsi="Arial" w:cs="Arial"/>
          <w:sz w:val="24"/>
          <w:szCs w:val="24"/>
          <w:lang w:eastAsia="ru-RU"/>
        </w:rPr>
        <w:t>газете «Вестник МО «Хогот» и размещению на официальном сайте муниципального образования «Хогот» в информационной-телекоммуникационной сети «Интернет»</w:t>
      </w:r>
    </w:p>
    <w:p w:rsidR="00AD15A1" w:rsidRPr="00550D32" w:rsidRDefault="002349A5" w:rsidP="002B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D15A1"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D15A1" w:rsidRPr="00550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вступает в силу   со дня его официального опубликования и </w:t>
      </w:r>
      <w:r w:rsidR="00AD1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 свое действие, начиная с 1 января 2023 года.</w:t>
      </w:r>
    </w:p>
    <w:p w:rsidR="00AD15A1" w:rsidRPr="00550D32" w:rsidRDefault="00AD15A1" w:rsidP="002B1E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5A1" w:rsidRPr="00550D32" w:rsidRDefault="00AD15A1" w:rsidP="00AD15A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                                     </w:t>
      </w:r>
    </w:p>
    <w:p w:rsidR="00AD15A1" w:rsidRPr="00550D32" w:rsidRDefault="00AD15A1" w:rsidP="00AD15A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М.В. </w:t>
      </w:r>
      <w:proofErr w:type="spellStart"/>
      <w:r w:rsidRPr="00550D32">
        <w:rPr>
          <w:rFonts w:ascii="Arial" w:eastAsia="Times New Roman" w:hAnsi="Arial" w:cs="Arial"/>
          <w:sz w:val="24"/>
          <w:szCs w:val="24"/>
          <w:lang w:eastAsia="ru-RU"/>
        </w:rPr>
        <w:t>Адушинова</w:t>
      </w:r>
      <w:proofErr w:type="spellEnd"/>
    </w:p>
    <w:p w:rsidR="00AD15A1" w:rsidRPr="00550D32" w:rsidRDefault="00AD15A1" w:rsidP="00AD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                                                                             </w:t>
      </w:r>
    </w:p>
    <w:p w:rsidR="00AD15A1" w:rsidRPr="00550D32" w:rsidRDefault="00AD15A1" w:rsidP="00AD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</w:p>
    <w:p w:rsidR="00AD15A1" w:rsidRPr="00550D32" w:rsidRDefault="00AD15A1" w:rsidP="00AD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5A1" w:rsidRPr="00550D32" w:rsidRDefault="00AD15A1" w:rsidP="00AD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084" w:rsidRDefault="00C15084"/>
    <w:sectPr w:rsidR="00C15084" w:rsidSect="002349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323"/>
    <w:multiLevelType w:val="hybridMultilevel"/>
    <w:tmpl w:val="32929BEC"/>
    <w:lvl w:ilvl="0" w:tplc="5E045A6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A1"/>
    <w:rsid w:val="002349A5"/>
    <w:rsid w:val="002B1E2B"/>
    <w:rsid w:val="008B6B96"/>
    <w:rsid w:val="00AD15A1"/>
    <w:rsid w:val="00C15084"/>
    <w:rsid w:val="00E006C9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A1"/>
    <w:pPr>
      <w:ind w:left="720"/>
      <w:contextualSpacing/>
    </w:pPr>
  </w:style>
  <w:style w:type="paragraph" w:customStyle="1" w:styleId="ConsPlusNormal">
    <w:name w:val="ConsPlusNormal"/>
    <w:uiPriority w:val="99"/>
    <w:rsid w:val="00AD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A1"/>
    <w:pPr>
      <w:ind w:left="720"/>
      <w:contextualSpacing/>
    </w:pPr>
  </w:style>
  <w:style w:type="paragraph" w:customStyle="1" w:styleId="ConsPlusNormal">
    <w:name w:val="ConsPlusNormal"/>
    <w:uiPriority w:val="99"/>
    <w:rsid w:val="00AD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2023-02-02T08:49:00Z</cp:lastPrinted>
  <dcterms:created xsi:type="dcterms:W3CDTF">2023-01-30T06:46:00Z</dcterms:created>
  <dcterms:modified xsi:type="dcterms:W3CDTF">2023-02-02T09:16:00Z</dcterms:modified>
</cp:coreProperties>
</file>