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20.01</w:t>
      </w: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>.20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23</w:t>
      </w: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10</w:t>
      </w:r>
    </w:p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5C0B49" w:rsidRPr="005C0B49" w:rsidRDefault="005C0B49" w:rsidP="005C0B4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ЦЕЛЕВОЙ ПРОГРАММЫ «ПОДДЕРЖКА И РАЗВИТИЕ МАЛОГО И СРЕДНЕГО ПРЕДПРИНИМАТЕЛЬСТВА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2023-2025</w:t>
      </w:r>
      <w:r w:rsidRPr="005C0B4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06.10.2003г., </w:t>
      </w:r>
      <w:r w:rsidRPr="005C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Российской Федерации от 24.07.2007г. № 209-ФЗ (с изменениями от 18.10.2007г., 22, 23. 07.2008г.) «О развитии малого и среднего предпринимательства в Российской Федерации», Федеральным Законом Российской Федерации от 22.07.2008г. № 159-ФЗ «Об особенностях отчуждения недвижимого имущества, находящегося в собственности и</w:t>
      </w:r>
      <w:proofErr w:type="gramEnd"/>
      <w:r w:rsidRPr="005C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0B49">
        <w:rPr>
          <w:rFonts w:ascii="Arial" w:eastAsia="Times New Roman" w:hAnsi="Arial" w:cs="Arial"/>
          <w:sz w:val="24"/>
          <w:szCs w:val="24"/>
          <w:lang w:eastAsia="ru-RU"/>
        </w:rPr>
        <w:t>Уставом МО «Хогот»,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1. .Утвердить муниципальную целевую программу «Поддержка и развитие малого и среднего предпринимательства </w:t>
      </w:r>
      <w:r w:rsidRPr="005C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МО «Хогот» на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2023-2025</w:t>
      </w:r>
      <w:r w:rsidRPr="005C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годы»</w:t>
      </w: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 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2. 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опубликовать на официальном </w:t>
      </w:r>
      <w:proofErr w:type="gramStart"/>
      <w:r w:rsidRPr="005C0B4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«Хогот» в информационно-телекоммуникационной сети «Интернет».</w:t>
      </w:r>
    </w:p>
    <w:p w:rsidR="005C0B49" w:rsidRPr="005C0B49" w:rsidRDefault="005C0B49" w:rsidP="005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5C0B49" w:rsidRPr="005C0B49" w:rsidRDefault="005C0B49" w:rsidP="005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:rsidR="005C0B49" w:rsidRPr="005C0B49" w:rsidRDefault="005C0B49" w:rsidP="005C0B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5C0B49">
        <w:rPr>
          <w:rFonts w:ascii="Courier New" w:eastAsia="Times New Roman" w:hAnsi="Courier New" w:cs="Courier New"/>
          <w:lang w:eastAsia="ru-RU"/>
        </w:rPr>
        <w:t xml:space="preserve"> </w:t>
      </w:r>
      <w:r w:rsidRPr="005C0B49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5C0B49" w:rsidRPr="005C0B49" w:rsidRDefault="005C0B49" w:rsidP="005C0B4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5C0B49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МО «Хогот»</w:t>
      </w:r>
    </w:p>
    <w:p w:rsidR="005C0B49" w:rsidRPr="005C0B49" w:rsidRDefault="005C0B49" w:rsidP="005C0B49">
      <w:pPr>
        <w:tabs>
          <w:tab w:val="left" w:pos="5850"/>
        </w:tabs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5C0B49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20.01.2023 № 10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«Поддержка и развитие малого и среднего предпринимательства 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МО «Хогот» 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2023-2025</w:t>
      </w:r>
      <w:r w:rsidRPr="005C0B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ПАСПОРТ ПРОГРАММЫ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55"/>
      </w:tblGrid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«Поддержка и развитие малого и среднего предпринимательства в МО «Хогот»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2023-2025</w:t>
            </w:r>
            <w:r w:rsidRPr="005C0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  <w:p w:rsidR="005C0B49" w:rsidRPr="005C0B49" w:rsidRDefault="005C0B49" w:rsidP="005C0B4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«Хогот» (далее – АМО «Хогот»)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благоприятных условий для устойчивого развития малого и среднего предпринимательства в муниципальном </w:t>
            </w:r>
            <w:proofErr w:type="gram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«Хогот» (далее - МО «Хогот»);</w:t>
            </w:r>
          </w:p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оказание содействия субъектам малого и среднего предпринимательства в </w:t>
            </w:r>
            <w:proofErr w:type="gram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продвижении</w:t>
            </w:r>
            <w:proofErr w:type="gram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производимых ими товаров (работ, услуг) </w:t>
            </w:r>
          </w:p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предпринимательства; </w:t>
            </w:r>
          </w:p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занятости  населения и  развитие </w:t>
            </w:r>
            <w:proofErr w:type="spell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производимых субъектами малого и среднего предпринимательства товаров (работ, услуг) в </w:t>
            </w:r>
            <w:proofErr w:type="gram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объеме</w:t>
            </w:r>
            <w:proofErr w:type="gram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общей произведенной в районе продукции;</w:t>
            </w:r>
          </w:p>
          <w:p w:rsidR="005C0B49" w:rsidRPr="005C0B49" w:rsidRDefault="005C0B49" w:rsidP="005C0B49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уплаченных  субъектами малого и среднего предпринимательства налогов в налоговые доходы бюджета  МО «Хогот» и консолидированного бюджета МО «</w:t>
            </w:r>
            <w:proofErr w:type="spell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информационной и организационной поддержки субъектов малого и среднего предпринимательства;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  <w:proofErr w:type="gramEnd"/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содействие профессиональному росту кадров малого и среднего предпринимательства;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развитие женского и семейного предпринимательства;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информирования о возможностях подготовки, переподготовки и  повышения квалификации кадров для организации и управления малым бизнесом</w:t>
            </w:r>
          </w:p>
          <w:p w:rsidR="005C0B49" w:rsidRPr="005C0B49" w:rsidRDefault="005C0B49" w:rsidP="005C0B4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C0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МО «Хогот».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2023-2025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 финансирования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4</w:t>
            </w:r>
            <w:r w:rsidRPr="005C0B49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  <w:r w:rsidRPr="005C0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бюджет МО «Хогот». Объем финансирования может  уточняться при формировании бюджета поселения на соответствующий финансовый год.</w:t>
            </w:r>
          </w:p>
          <w:p w:rsidR="005C0B49" w:rsidRPr="005C0B49" w:rsidRDefault="005C0B49" w:rsidP="005C0B49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 взаимодействия органов власти с субъектами малого и среднего предпринимательства;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малого и среднего предпринимательства в </w:t>
            </w:r>
            <w:proofErr w:type="gramStart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отраслях</w:t>
            </w:r>
            <w:proofErr w:type="gramEnd"/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бытового, медицинского обслуживания населения;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предпринимательства в сфере сельского хозяйства и фермерских хозяйств;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механизмов финансово-имуще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ной поддержки малого и среднего предпринимательства;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 «Хогот»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устойчивого развития малого и среднего предпринимательства;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к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роста количества субъектов малого и среднего предпринимательства; 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к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году доли продукции, работ (услуг), произведенных малыми и средними предприятиями; 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5C0B49" w:rsidRPr="005C0B49" w:rsidRDefault="005C0B49" w:rsidP="005C0B49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5C0B49" w:rsidRPr="005C0B49" w:rsidRDefault="005C0B49" w:rsidP="005C0B49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населения;</w:t>
            </w:r>
          </w:p>
        </w:tc>
      </w:tr>
      <w:tr w:rsidR="005C0B49" w:rsidRPr="005C0B49" w:rsidTr="00D3003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контроль за исполнением Программы осуществляет глава МО «Хогот»</w:t>
            </w:r>
          </w:p>
        </w:tc>
      </w:tr>
    </w:tbl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Введение 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 поддержки и развития малого и среднего предпринимательства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2023-2025</w:t>
      </w: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(далее - Программа) разработана в соответствии с</w:t>
      </w:r>
      <w:r w:rsidRPr="005C0B4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5C0B49" w:rsidRPr="005C0B49" w:rsidTr="00D30034">
        <w:tc>
          <w:tcPr>
            <w:tcW w:w="10031" w:type="dxa"/>
            <w:hideMark/>
          </w:tcPr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0B4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  <w:p w:rsidR="005C0B49" w:rsidRPr="005C0B49" w:rsidRDefault="005C0B49" w:rsidP="005C0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0B49" w:rsidRPr="005C0B49" w:rsidRDefault="005C0B49" w:rsidP="005C0B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Содержание, проблемы и обоснование необходимости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 поддержки и развития малого предпринимательства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число основных задач социально-экономической политики государства на современном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этапе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входит улучшение предпринимательского климата. В этой связи, разработка  программы  поддержки малого и среднего предпринимательства в МО «Хогот»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2023-2025</w:t>
      </w: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гг. обусловлена актуальностью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рыночного саморегулирования.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факторов, препятствующих эффективному развитию предпринимательской деятельности на территории МО «Хогот»:</w:t>
      </w:r>
    </w:p>
    <w:p w:rsidR="005C0B49" w:rsidRPr="005C0B49" w:rsidRDefault="005C0B49" w:rsidP="005C0B4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недостаточное  развитие инфраструктуры в населенных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пунктах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непроизводственная сфера деятельности (прежде всего торговля) у предпринимателей остается более привлекательной, чем производственная. </w:t>
      </w:r>
    </w:p>
    <w:p w:rsidR="005C0B49" w:rsidRPr="005C0B49" w:rsidRDefault="005C0B49" w:rsidP="005C0B49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на территории поселения составляет около </w:t>
      </w: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850 человек</w:t>
      </w: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рабочих мест на малых и средних предприятиях с учетом </w:t>
      </w:r>
      <w:proofErr w:type="spellStart"/>
      <w:r w:rsidRPr="005C0B49">
        <w:rPr>
          <w:rFonts w:ascii="Arial" w:eastAsia="Times New Roman" w:hAnsi="Arial" w:cs="Arial"/>
          <w:sz w:val="24"/>
          <w:szCs w:val="24"/>
          <w:lang w:eastAsia="ru-RU"/>
        </w:rPr>
        <w:t>микропредприятиятий</w:t>
      </w:r>
      <w:proofErr w:type="spellEnd"/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всего лишь около </w:t>
      </w:r>
      <w:r>
        <w:rPr>
          <w:rFonts w:ascii="Arial" w:eastAsia="Times New Roman" w:hAnsi="Arial" w:cs="Arial"/>
          <w:sz w:val="24"/>
          <w:szCs w:val="24"/>
          <w:lang w:eastAsia="ru-RU"/>
        </w:rPr>
        <w:t>130</w:t>
      </w: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.</w:t>
      </w: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обеспечивает занятость жителей МО «Хогот». Соответственно, и налоговые поступления (7% НДФЛ)  в бюджет МО «Хогот» незначительны.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Темпы развития малого и среднего предпринимательства на территории МО «Хогот» недостаточны. В существующих в настоящее время на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селе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условиях, сфера сельского хозяйства не является   приоритетным направлением по обеспечению занятости  населения</w:t>
      </w:r>
      <w:r w:rsidRPr="005C0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C0B49" w:rsidRPr="005C0B49" w:rsidRDefault="005C0B49" w:rsidP="005C0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28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Цели, задачи  Программы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обеспечение благоприятных условий для устойчивого развития малого и среднего предпринимательства в МО «Хогот».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актов МО «Хогот», регулирующих деятельность субъектов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продвижение продукции субъектов малого предпринимательства поселения на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областной рынки;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саморегулируемой системы поддержки и развития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занятости населения и развитие </w:t>
      </w:r>
      <w:proofErr w:type="spell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увеличение доли производимых субъектами малого и среднего предпринимательства товаров (работ, услуг) в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общей производственной в поселении продукции;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увеличение доли уплаченных субъектами малого и среднего предпринимательства налогов в налоговых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доходах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поселения.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уровня и качества жизни сельского населения на территории МО «Хогот». 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«Хогот».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Система программных мероприятий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предусматриваются мероприятия по следующим разделам: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возникающих при открытии объекта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информационных баз данных;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участия в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съездах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конференциях, семинарах представителей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предпринимателей МО «Хогот»;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инфраструктуры поддержки малого предпринимательства путем создания паспортизации территории каждого населенного пункта;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консультационной и информационной и информационной поддержки субъектам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освещения в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средствах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массовой информации, на сайте поселения вопросов развития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снижение налоговых ставок в </w:t>
      </w:r>
      <w:proofErr w:type="gramStart"/>
      <w:r w:rsidRPr="005C0B4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proofErr w:type="gramEnd"/>
      <w:r w:rsidRPr="005C0B49">
        <w:rPr>
          <w:rFonts w:ascii="Arial" w:eastAsia="Times New Roman" w:hAnsi="Arial" w:cs="Arial"/>
          <w:sz w:val="24"/>
          <w:szCs w:val="24"/>
          <w:lang w:eastAsia="ru-RU"/>
        </w:rPr>
        <w:t xml:space="preserve"> земель сельскохозяйственного назначения субъектам АПК;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мониторинга по вопросам занятости  населения  в сфере малого и среднего предпринимательства,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малых форм предпринимательства в сфере 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комплексных приемных пунктов по бытовому обслуживанию населения;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содействие созданию сельскохозяйственных кооперативов по </w:t>
      </w:r>
      <w:proofErr w:type="spell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агросервису</w:t>
      </w:r>
      <w:proofErr w:type="spell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переработке, хранению и сбыту продукции, совместному использованию техники и обработке земли.</w:t>
      </w:r>
    </w:p>
    <w:p w:rsidR="005C0B49" w:rsidRPr="005C0B49" w:rsidRDefault="005C0B49" w:rsidP="005C0B49">
      <w:pPr>
        <w:tabs>
          <w:tab w:val="left" w:pos="78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приоритетных видов деятельности субъектов малого предпринимательства на территории МО «Хогот»</w:t>
      </w: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«Хогот»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хозяйство;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малоэтажных зданий;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деревообрабатывающая промышленность, 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 и предоставление социальных услуг;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жилищно-коммунальные услуги, предоставляемые населению;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бытовые услуги, предоставляемые населению;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услуги общественного питания.</w:t>
      </w:r>
    </w:p>
    <w:p w:rsidR="005C0B49" w:rsidRPr="005C0B49" w:rsidRDefault="005C0B49" w:rsidP="005C0B4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5C0B49">
        <w:rPr>
          <w:rFonts w:ascii="Arial" w:eastAsia="Times New Roman" w:hAnsi="Arial" w:cs="Arial"/>
          <w:b/>
          <w:sz w:val="24"/>
          <w:szCs w:val="24"/>
          <w:lang w:eastAsia="ru-RU"/>
        </w:rPr>
        <w:t>.Ресурсное обеспечение программы:</w:t>
      </w:r>
    </w:p>
    <w:p w:rsidR="005C0B49" w:rsidRPr="005C0B49" w:rsidRDefault="005C0B49" w:rsidP="005C0B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программы является бюджет МО «Хогот». 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АМО «Хогот»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мероприятий программы, составит 6000 рублей в том числе: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3</w:t>
      </w: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г. – 2000 рублей 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D0D0D"/>
          <w:sz w:val="24"/>
          <w:szCs w:val="24"/>
          <w:lang w:eastAsia="ru-RU"/>
        </w:rPr>
        <w:t>4</w:t>
      </w:r>
      <w:r w:rsidRPr="005C0B49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г. – 2000 рублей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bookmarkStart w:id="0" w:name="_GoBack"/>
      <w:bookmarkEnd w:id="0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</w:t>
      </w:r>
    </w:p>
    <w:p w:rsidR="005C0B49" w:rsidRPr="005C0B49" w:rsidRDefault="005C0B49" w:rsidP="005C0B4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</w:t>
      </w:r>
      <w:r w:rsidRPr="005C0B4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5C0B4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программы</w:t>
      </w:r>
    </w:p>
    <w:p w:rsidR="005C0B49" w:rsidRPr="005C0B49" w:rsidRDefault="005C0B49" w:rsidP="005C0B49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реализации мероприятий Программы будут достигнуты следующие показатели развития малого и среднего предпринимательства: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новых</w:t>
      </w:r>
      <w:proofErr w:type="gramEnd"/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рабочих мест;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доли продукции, работ (услуг), произведенных малыми и средними предприятиями;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приоритетных видов деятельности субъектов малого предпринимательства;</w:t>
      </w:r>
    </w:p>
    <w:p w:rsidR="005C0B49" w:rsidRPr="005C0B49" w:rsidRDefault="005C0B49" w:rsidP="005C0B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0B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объемов налоговых поступлений в бюджет поселения.</w:t>
      </w:r>
    </w:p>
    <w:p w:rsidR="005C0B49" w:rsidRPr="005C0B49" w:rsidRDefault="005C0B49" w:rsidP="005C0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0B49" w:rsidRPr="005C0B49" w:rsidRDefault="005C0B49" w:rsidP="005C0B49">
      <w:pPr>
        <w:rPr>
          <w:rFonts w:ascii="Calibri" w:eastAsia="Calibri" w:hAnsi="Calibri" w:cs="Times New Roman"/>
        </w:rPr>
      </w:pPr>
    </w:p>
    <w:p w:rsidR="005C0B49" w:rsidRPr="005C0B49" w:rsidRDefault="005C0B49" w:rsidP="005C0B49">
      <w:pPr>
        <w:rPr>
          <w:rFonts w:ascii="Calibri" w:eastAsia="Calibri" w:hAnsi="Calibri" w:cs="Times New Roman"/>
        </w:rPr>
      </w:pPr>
    </w:p>
    <w:p w:rsidR="005C0B49" w:rsidRPr="005C0B49" w:rsidRDefault="005C0B49" w:rsidP="005C0B49">
      <w:pPr>
        <w:spacing w:after="160" w:line="259" w:lineRule="auto"/>
        <w:rPr>
          <w:rFonts w:ascii="Calibri" w:eastAsia="Calibri" w:hAnsi="Calibri" w:cs="Times New Roman"/>
        </w:rPr>
      </w:pPr>
    </w:p>
    <w:p w:rsidR="00DF114E" w:rsidRDefault="00DF114E"/>
    <w:sectPr w:rsidR="00DF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49"/>
    <w:rsid w:val="005C0B49"/>
    <w:rsid w:val="00D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1827</Words>
  <Characters>10415</Characters>
  <Application>Microsoft Office Word</Application>
  <DocSecurity>0</DocSecurity>
  <Lines>86</Lines>
  <Paragraphs>24</Paragraphs>
  <ScaleCrop>false</ScaleCrop>
  <Company>HP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2023-02-08T01:22:00Z</dcterms:created>
  <dcterms:modified xsi:type="dcterms:W3CDTF">2023-02-08T01:37:00Z</dcterms:modified>
</cp:coreProperties>
</file>